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429F2" w14:textId="77777777" w:rsidR="00224179" w:rsidRPr="00630F6F" w:rsidRDefault="00B516F1">
      <w:pPr>
        <w:pStyle w:val="Ttulo1"/>
        <w:spacing w:before="104"/>
        <w:ind w:left="1"/>
        <w:jc w:val="center"/>
      </w:pPr>
      <w:r w:rsidRPr="00630F6F">
        <w:t>ANUNCIO</w:t>
      </w:r>
      <w:r w:rsidRPr="00630F6F">
        <w:rPr>
          <w:spacing w:val="-1"/>
        </w:rPr>
        <w:t xml:space="preserve"> </w:t>
      </w:r>
      <w:r w:rsidRPr="00630F6F">
        <w:t>DE</w:t>
      </w:r>
      <w:r w:rsidRPr="00630F6F">
        <w:rPr>
          <w:spacing w:val="-1"/>
        </w:rPr>
        <w:t xml:space="preserve"> </w:t>
      </w:r>
      <w:r w:rsidRPr="00630F6F">
        <w:rPr>
          <w:spacing w:val="-2"/>
        </w:rPr>
        <w:t>ADJUDICACIÓN</w:t>
      </w:r>
    </w:p>
    <w:p w14:paraId="574A10D7" w14:textId="77777777" w:rsidR="00224179" w:rsidRPr="00630F6F" w:rsidRDefault="00224179">
      <w:pPr>
        <w:pStyle w:val="Textoindependiente"/>
        <w:rPr>
          <w:b/>
        </w:rPr>
      </w:pPr>
    </w:p>
    <w:p w14:paraId="4F74DF79" w14:textId="77777777" w:rsidR="00224179" w:rsidRPr="00630F6F" w:rsidRDefault="00224179">
      <w:pPr>
        <w:pStyle w:val="Textoindependiente"/>
        <w:rPr>
          <w:b/>
        </w:rPr>
      </w:pPr>
    </w:p>
    <w:p w14:paraId="51ADF6DA" w14:textId="77777777" w:rsidR="00224179" w:rsidRPr="00630F6F" w:rsidRDefault="00224179">
      <w:pPr>
        <w:pStyle w:val="Textoindependiente"/>
        <w:rPr>
          <w:b/>
        </w:rPr>
      </w:pPr>
    </w:p>
    <w:p w14:paraId="3488271D" w14:textId="77777777" w:rsidR="006871FF" w:rsidRPr="006871FF" w:rsidRDefault="006871FF" w:rsidP="006871FF">
      <w:pPr>
        <w:pStyle w:val="Textoindependiente"/>
        <w:spacing w:before="70"/>
        <w:rPr>
          <w:b/>
        </w:rPr>
      </w:pPr>
    </w:p>
    <w:p w14:paraId="452469C3" w14:textId="08DB4FF7" w:rsidR="00E15169" w:rsidRPr="00630F6F" w:rsidRDefault="009C781D" w:rsidP="00E15169">
      <w:pPr>
        <w:spacing w:before="120" w:after="120"/>
        <w:rPr>
          <w:b/>
        </w:rPr>
      </w:pPr>
      <w:r w:rsidRPr="009C781D">
        <w:rPr>
          <w:b/>
          <w:bCs/>
        </w:rPr>
        <w:t>CONTRATACIÓN DEL SERVICIO</w:t>
      </w:r>
      <w:r w:rsidRPr="2005078E">
        <w:t xml:space="preserve"> </w:t>
      </w:r>
      <w:r w:rsidRPr="00AE44DB">
        <w:rPr>
          <w:b/>
          <w:bCs/>
        </w:rPr>
        <w:t>DE SUMINISTRO TECNOLÓGICO AULA EXTRA ADICIONAL POR TALENTO DIGITAL VALENCIA</w:t>
      </w:r>
    </w:p>
    <w:p w14:paraId="7755EAF7" w14:textId="50CB3005" w:rsidR="00CA720F" w:rsidRPr="005629E8" w:rsidRDefault="00B516F1" w:rsidP="00DC16D7">
      <w:pPr>
        <w:pStyle w:val="Ttulo1"/>
        <w:jc w:val="both"/>
        <w:rPr>
          <w:b w:val="0"/>
          <w:sz w:val="22"/>
        </w:rPr>
      </w:pPr>
      <w:r w:rsidRPr="00630F6F">
        <w:t>CÓDIGO:</w:t>
      </w:r>
      <w:r w:rsidRPr="00630F6F">
        <w:rPr>
          <w:spacing w:val="-3"/>
        </w:rPr>
        <w:t xml:space="preserve"> </w:t>
      </w:r>
      <w:r w:rsidR="00D6377D" w:rsidRPr="00D6377D">
        <w:rPr>
          <w:b w:val="0"/>
          <w:sz w:val="22"/>
        </w:rPr>
        <w:t>OE/01/2026</w:t>
      </w:r>
    </w:p>
    <w:p w14:paraId="247AEF48" w14:textId="77777777" w:rsidR="00CA720F" w:rsidRDefault="00CA720F">
      <w:pPr>
        <w:pStyle w:val="Textoindependiente"/>
        <w:rPr>
          <w:bCs/>
          <w:sz w:val="22"/>
        </w:rPr>
      </w:pPr>
    </w:p>
    <w:p w14:paraId="4EE548D3" w14:textId="77777777" w:rsidR="00D6377D" w:rsidRPr="00A809D8" w:rsidRDefault="00CA720F" w:rsidP="00D6377D">
      <w:pPr>
        <w:pStyle w:val="Prrafodelista"/>
        <w:widowControl/>
        <w:numPr>
          <w:ilvl w:val="0"/>
          <w:numId w:val="2"/>
        </w:numPr>
        <w:autoSpaceDE/>
        <w:autoSpaceDN/>
        <w:spacing w:after="160" w:line="259" w:lineRule="auto"/>
        <w:contextualSpacing/>
        <w:jc w:val="both"/>
        <w:rPr>
          <w:sz w:val="24"/>
          <w:szCs w:val="24"/>
        </w:rPr>
      </w:pPr>
      <w:r>
        <w:rPr>
          <w:bCs/>
        </w:rPr>
        <w:t xml:space="preserve">  </w:t>
      </w:r>
      <w:r w:rsidR="00B516F1" w:rsidRPr="00630F6F">
        <w:rPr>
          <w:b/>
        </w:rPr>
        <w:t>Nombre</w:t>
      </w:r>
      <w:r w:rsidR="00B516F1" w:rsidRPr="00630F6F">
        <w:rPr>
          <w:b/>
          <w:spacing w:val="-7"/>
        </w:rPr>
        <w:t xml:space="preserve"> </w:t>
      </w:r>
      <w:r w:rsidR="00B516F1" w:rsidRPr="00630F6F">
        <w:rPr>
          <w:b/>
        </w:rPr>
        <w:t>del</w:t>
      </w:r>
      <w:r w:rsidR="00B516F1" w:rsidRPr="00630F6F">
        <w:rPr>
          <w:b/>
          <w:spacing w:val="-4"/>
        </w:rPr>
        <w:t xml:space="preserve"> </w:t>
      </w:r>
      <w:r w:rsidR="00B516F1" w:rsidRPr="00630F6F">
        <w:rPr>
          <w:b/>
        </w:rPr>
        <w:t>adjudicatario:</w:t>
      </w:r>
      <w:r w:rsidR="00B516F1" w:rsidRPr="00630F6F">
        <w:rPr>
          <w:b/>
          <w:spacing w:val="-15"/>
        </w:rPr>
        <w:t xml:space="preserve"> </w:t>
      </w:r>
      <w:r w:rsidR="00D6377D" w:rsidRPr="00D6377D">
        <w:rPr>
          <w:sz w:val="24"/>
          <w:szCs w:val="24"/>
        </w:rPr>
        <w:t>CONSULTORIA INFORMATICA VICKY RED SL</w:t>
      </w:r>
    </w:p>
    <w:p w14:paraId="39DAEEDE" w14:textId="4D27A403" w:rsidR="00B36A8A" w:rsidRPr="00C76147" w:rsidRDefault="00B36A8A" w:rsidP="00B36A8A">
      <w:pPr>
        <w:rPr>
          <w:bCs/>
          <w:szCs w:val="24"/>
        </w:rPr>
      </w:pPr>
    </w:p>
    <w:p w14:paraId="444669A4" w14:textId="40E99250" w:rsidR="00224179" w:rsidRPr="006871FF" w:rsidRDefault="00224179" w:rsidP="006871FF">
      <w:pPr>
        <w:pStyle w:val="Textoindependiente"/>
        <w:rPr>
          <w:bCs/>
          <w:sz w:val="22"/>
        </w:rPr>
      </w:pPr>
    </w:p>
    <w:p w14:paraId="5C4F7FAF" w14:textId="77777777" w:rsidR="00224179" w:rsidRPr="00630F6F" w:rsidRDefault="00224179">
      <w:pPr>
        <w:pStyle w:val="Textoindependiente"/>
        <w:rPr>
          <w:b/>
        </w:rPr>
      </w:pPr>
    </w:p>
    <w:p w14:paraId="0D487341" w14:textId="58DA0678" w:rsidR="00B93EA0" w:rsidRPr="00C76147" w:rsidRDefault="00B516F1" w:rsidP="006871FF">
      <w:pPr>
        <w:ind w:left="115"/>
        <w:jc w:val="both"/>
        <w:rPr>
          <w:bCs/>
          <w:szCs w:val="24"/>
        </w:rPr>
      </w:pPr>
      <w:r w:rsidRPr="00630F6F">
        <w:rPr>
          <w:b/>
          <w:sz w:val="24"/>
        </w:rPr>
        <w:t>Importe</w:t>
      </w:r>
      <w:r w:rsidRPr="00630F6F">
        <w:rPr>
          <w:b/>
          <w:spacing w:val="-2"/>
          <w:sz w:val="24"/>
        </w:rPr>
        <w:t xml:space="preserve"> </w:t>
      </w:r>
      <w:r w:rsidRPr="00630F6F">
        <w:rPr>
          <w:b/>
          <w:sz w:val="24"/>
        </w:rPr>
        <w:t>total</w:t>
      </w:r>
      <w:r w:rsidRPr="00630F6F">
        <w:rPr>
          <w:b/>
          <w:spacing w:val="-1"/>
          <w:sz w:val="24"/>
        </w:rPr>
        <w:t xml:space="preserve"> </w:t>
      </w:r>
      <w:r w:rsidRPr="00630F6F">
        <w:rPr>
          <w:b/>
          <w:sz w:val="24"/>
        </w:rPr>
        <w:t>del</w:t>
      </w:r>
      <w:r w:rsidRPr="00630F6F">
        <w:rPr>
          <w:b/>
          <w:spacing w:val="-3"/>
          <w:sz w:val="24"/>
        </w:rPr>
        <w:t xml:space="preserve"> </w:t>
      </w:r>
      <w:r w:rsidRPr="00630F6F">
        <w:rPr>
          <w:b/>
          <w:sz w:val="24"/>
        </w:rPr>
        <w:t>contrato.</w:t>
      </w:r>
      <w:r w:rsidRPr="00630F6F">
        <w:rPr>
          <w:b/>
          <w:spacing w:val="-2"/>
          <w:sz w:val="24"/>
        </w:rPr>
        <w:t xml:space="preserve"> </w:t>
      </w:r>
      <w:r w:rsidRPr="00C76147">
        <w:rPr>
          <w:bCs/>
          <w:szCs w:val="24"/>
        </w:rPr>
        <w:t xml:space="preserve">Importe ofertado por el adjudicatario: </w:t>
      </w:r>
      <w:r w:rsidR="009C781D" w:rsidRPr="004322BD">
        <w:t xml:space="preserve">57.043,33 </w:t>
      </w:r>
      <w:proofErr w:type="gramStart"/>
      <w:r w:rsidR="009C781D" w:rsidRPr="004322BD">
        <w:t>Euros</w:t>
      </w:r>
      <w:proofErr w:type="gramEnd"/>
      <w:r w:rsidR="006871FF" w:rsidRPr="00C76147">
        <w:rPr>
          <w:bCs/>
          <w:szCs w:val="24"/>
        </w:rPr>
        <w:t xml:space="preserve"> (IV</w:t>
      </w:r>
      <w:r w:rsidR="005629E8" w:rsidRPr="00C76147">
        <w:rPr>
          <w:bCs/>
          <w:szCs w:val="24"/>
        </w:rPr>
        <w:t>A incluido</w:t>
      </w:r>
      <w:r w:rsidR="006871FF" w:rsidRPr="00C76147">
        <w:rPr>
          <w:bCs/>
          <w:szCs w:val="24"/>
        </w:rPr>
        <w:t>)</w:t>
      </w:r>
    </w:p>
    <w:p w14:paraId="00534A2F" w14:textId="77777777" w:rsidR="00B93EA0" w:rsidRPr="00C76147" w:rsidRDefault="00B93EA0" w:rsidP="00B93EA0">
      <w:pPr>
        <w:pStyle w:val="Textoindependiente"/>
        <w:rPr>
          <w:bCs/>
          <w:sz w:val="22"/>
        </w:rPr>
      </w:pPr>
    </w:p>
    <w:p w14:paraId="64334C18" w14:textId="77777777" w:rsidR="00224179" w:rsidRPr="00C76147" w:rsidRDefault="00224179">
      <w:pPr>
        <w:pStyle w:val="Textoindependiente"/>
        <w:rPr>
          <w:bCs/>
          <w:sz w:val="22"/>
        </w:rPr>
      </w:pPr>
    </w:p>
    <w:p w14:paraId="1EFB1527" w14:textId="77777777" w:rsidR="00224179" w:rsidRPr="00630F6F" w:rsidRDefault="00224179">
      <w:pPr>
        <w:pStyle w:val="Textoindependiente"/>
        <w:spacing w:before="254"/>
      </w:pPr>
    </w:p>
    <w:p w14:paraId="1297F488" w14:textId="036FE931" w:rsidR="00224179" w:rsidRDefault="00D6377D">
      <w:pPr>
        <w:jc w:val="both"/>
        <w:rPr>
          <w:sz w:val="24"/>
        </w:rPr>
        <w:sectPr w:rsidR="00224179">
          <w:headerReference w:type="default" r:id="rId11"/>
          <w:footerReference w:type="even" r:id="rId12"/>
          <w:footerReference w:type="default" r:id="rId13"/>
          <w:footerReference w:type="first" r:id="rId14"/>
          <w:type w:val="continuous"/>
          <w:pgSz w:w="11910" w:h="16840"/>
          <w:pgMar w:top="2000" w:right="1020" w:bottom="1400" w:left="1160" w:header="799" w:footer="1204" w:gutter="0"/>
          <w:pgNumType w:start="1"/>
          <w:cols w:space="720"/>
        </w:sectPr>
      </w:pPr>
      <w:r>
        <w:rPr>
          <w:sz w:val="24"/>
        </w:rPr>
        <w:t>02</w:t>
      </w:r>
      <w:r w:rsidR="00C378F4">
        <w:rPr>
          <w:sz w:val="24"/>
        </w:rPr>
        <w:t>/</w:t>
      </w:r>
      <w:r w:rsidR="003F6F3B">
        <w:rPr>
          <w:sz w:val="24"/>
        </w:rPr>
        <w:t>0</w:t>
      </w:r>
      <w:r>
        <w:rPr>
          <w:sz w:val="24"/>
        </w:rPr>
        <w:t>9</w:t>
      </w:r>
      <w:r w:rsidR="00C378F4">
        <w:rPr>
          <w:sz w:val="24"/>
        </w:rPr>
        <w:t>/202</w:t>
      </w:r>
      <w:r w:rsidR="003F6F3B">
        <w:rPr>
          <w:sz w:val="24"/>
        </w:rPr>
        <w:t>6</w:t>
      </w:r>
    </w:p>
    <w:p w14:paraId="6A8CCE3C" w14:textId="77777777" w:rsidR="00224179" w:rsidRDefault="00B516F1">
      <w:pPr>
        <w:pStyle w:val="Ttulo1"/>
        <w:spacing w:before="104"/>
        <w:ind w:left="1"/>
        <w:jc w:val="center"/>
      </w:pPr>
      <w:r>
        <w:rPr>
          <w:spacing w:val="-2"/>
        </w:rPr>
        <w:lastRenderedPageBreak/>
        <w:t>ANEXO</w:t>
      </w:r>
    </w:p>
    <w:p w14:paraId="36D0C2EB" w14:textId="77777777" w:rsidR="00224179" w:rsidRDefault="00224179">
      <w:pPr>
        <w:pStyle w:val="Textoindependiente"/>
        <w:rPr>
          <w:b/>
        </w:rPr>
      </w:pPr>
    </w:p>
    <w:p w14:paraId="01D2732A" w14:textId="77777777" w:rsidR="00224179" w:rsidRDefault="00B516F1">
      <w:pPr>
        <w:ind w:left="1"/>
        <w:jc w:val="center"/>
        <w:rPr>
          <w:b/>
          <w:sz w:val="24"/>
        </w:rPr>
      </w:pPr>
      <w:r>
        <w:rPr>
          <w:b/>
          <w:sz w:val="24"/>
          <w:u w:val="single"/>
        </w:rPr>
        <w:t>CUADRO</w:t>
      </w:r>
      <w:r>
        <w:rPr>
          <w:b/>
          <w:spacing w:val="-4"/>
          <w:sz w:val="24"/>
          <w:u w:val="single"/>
        </w:rPr>
        <w:t xml:space="preserve"> </w:t>
      </w:r>
      <w:r>
        <w:rPr>
          <w:b/>
          <w:sz w:val="24"/>
          <w:u w:val="single"/>
        </w:rPr>
        <w:t>RESUMEN</w:t>
      </w:r>
      <w:r>
        <w:rPr>
          <w:b/>
          <w:spacing w:val="-2"/>
          <w:sz w:val="24"/>
          <w:u w:val="single"/>
        </w:rPr>
        <w:t xml:space="preserve"> </w:t>
      </w:r>
      <w:r>
        <w:rPr>
          <w:b/>
          <w:sz w:val="24"/>
          <w:u w:val="single"/>
        </w:rPr>
        <w:t>DE</w:t>
      </w:r>
      <w:r>
        <w:rPr>
          <w:b/>
          <w:spacing w:val="-2"/>
          <w:sz w:val="24"/>
          <w:u w:val="single"/>
        </w:rPr>
        <w:t xml:space="preserve"> VALORACIÓN</w:t>
      </w:r>
    </w:p>
    <w:p w14:paraId="0198B1CF" w14:textId="77777777" w:rsidR="00224179" w:rsidRDefault="00224179">
      <w:pPr>
        <w:pStyle w:val="Textoindependiente"/>
        <w:rPr>
          <w:b/>
        </w:rPr>
      </w:pPr>
    </w:p>
    <w:p w14:paraId="59E9F15F" w14:textId="77777777" w:rsidR="00224179" w:rsidRDefault="00224179">
      <w:pPr>
        <w:pStyle w:val="Textoindependiente"/>
        <w:rPr>
          <w:b/>
        </w:rPr>
      </w:pPr>
    </w:p>
    <w:p w14:paraId="7EDDA98F" w14:textId="77777777" w:rsidR="00224179" w:rsidRDefault="00224179">
      <w:pPr>
        <w:pStyle w:val="Textoindependiente"/>
        <w:rPr>
          <w:b/>
        </w:rPr>
      </w:pPr>
    </w:p>
    <w:p w14:paraId="18BEE12A" w14:textId="60977A17" w:rsidR="00224179" w:rsidRDefault="00D2217B">
      <w:pPr>
        <w:pStyle w:val="Ttulo1"/>
        <w:spacing w:before="1"/>
      </w:pPr>
      <w:r w:rsidRPr="00D2217B">
        <w:t xml:space="preserve">CRITERIOS NO SUJETOS A JUICIO DE </w:t>
      </w:r>
      <w:r w:rsidR="009C781D" w:rsidRPr="00D2217B">
        <w:t>VALOR</w:t>
      </w:r>
      <w:r w:rsidR="009C781D">
        <w:t xml:space="preserve"> </w:t>
      </w:r>
      <w:r w:rsidR="009C781D" w:rsidRPr="00D2217B">
        <w:t>(</w:t>
      </w:r>
      <w:r w:rsidR="009C781D">
        <w:t>OFERTA ECONÓMICA</w:t>
      </w:r>
      <w:r w:rsidR="009C781D" w:rsidRPr="00D2217B">
        <w:t>)</w:t>
      </w:r>
      <w:r w:rsidR="009C781D">
        <w:t>:</w:t>
      </w:r>
    </w:p>
    <w:p w14:paraId="6DD0D8CE" w14:textId="77777777" w:rsidR="00224179" w:rsidRDefault="00224179">
      <w:pPr>
        <w:pStyle w:val="Textoindependiente"/>
        <w:spacing w:before="275"/>
        <w:rPr>
          <w:b/>
        </w:rPr>
      </w:pPr>
    </w:p>
    <w:p w14:paraId="001A3ACB" w14:textId="688A0BB5" w:rsidR="00224179" w:rsidRPr="009C781D" w:rsidRDefault="00D6377D" w:rsidP="00DA2261">
      <w:pPr>
        <w:pStyle w:val="Prrafodelista"/>
        <w:numPr>
          <w:ilvl w:val="0"/>
          <w:numId w:val="1"/>
        </w:numPr>
        <w:rPr>
          <w:bCs/>
          <w:szCs w:val="24"/>
        </w:rPr>
      </w:pPr>
      <w:r w:rsidRPr="00D6377D">
        <w:rPr>
          <w:sz w:val="24"/>
          <w:szCs w:val="24"/>
        </w:rPr>
        <w:t>CONSULTORIA INFORMATICA VICKY RED SL</w:t>
      </w:r>
      <w:r>
        <w:rPr>
          <w:bCs/>
          <w:szCs w:val="24"/>
        </w:rPr>
        <w:t xml:space="preserve"> </w:t>
      </w:r>
      <w:r w:rsidR="003F6F3B">
        <w:rPr>
          <w:bCs/>
          <w:szCs w:val="24"/>
        </w:rPr>
        <w:t>……………..</w:t>
      </w:r>
      <w:r w:rsidR="007168D6" w:rsidRPr="003F6F3B">
        <w:rPr>
          <w:bCs/>
          <w:szCs w:val="24"/>
        </w:rPr>
        <w:t>.</w:t>
      </w:r>
      <w:r w:rsidR="009C781D">
        <w:t>2</w:t>
      </w:r>
      <w:r w:rsidR="003F6F3B">
        <w:t>0</w:t>
      </w:r>
      <w:r w:rsidR="0091170F" w:rsidRPr="003F6F3B">
        <w:rPr>
          <w:spacing w:val="-3"/>
        </w:rPr>
        <w:t xml:space="preserve"> </w:t>
      </w:r>
      <w:r w:rsidR="0091170F" w:rsidRPr="003F6F3B">
        <w:rPr>
          <w:spacing w:val="-2"/>
        </w:rPr>
        <w:t>PUNTOS</w:t>
      </w:r>
    </w:p>
    <w:p w14:paraId="4DBE6A9A" w14:textId="77777777" w:rsidR="009C781D" w:rsidRDefault="009C781D" w:rsidP="009C781D">
      <w:pPr>
        <w:rPr>
          <w:bCs/>
          <w:szCs w:val="24"/>
        </w:rPr>
      </w:pPr>
    </w:p>
    <w:p w14:paraId="1C09866B" w14:textId="77777777" w:rsidR="009C781D" w:rsidRDefault="009C781D" w:rsidP="009C781D">
      <w:pPr>
        <w:pStyle w:val="Ttulo1"/>
        <w:spacing w:before="1"/>
      </w:pPr>
    </w:p>
    <w:p w14:paraId="7FF22ECC" w14:textId="12EFFEAA" w:rsidR="009C781D" w:rsidRDefault="009C781D" w:rsidP="009C781D">
      <w:pPr>
        <w:pStyle w:val="Ttulo1"/>
        <w:spacing w:before="1"/>
      </w:pPr>
      <w:r w:rsidRPr="00D2217B">
        <w:t>CRITERIOS NO SUJETOS A JUICIO DE VALOR</w:t>
      </w:r>
      <w:r>
        <w:t xml:space="preserve"> </w:t>
      </w:r>
      <w:r w:rsidRPr="00D2217B">
        <w:t>(</w:t>
      </w:r>
      <w:r>
        <w:t>CRITERIOS SOSTENIBILIDAD</w:t>
      </w:r>
      <w:r w:rsidRPr="00D2217B">
        <w:t>)</w:t>
      </w:r>
      <w:r>
        <w:t>:</w:t>
      </w:r>
    </w:p>
    <w:p w14:paraId="6B8F9FCB" w14:textId="77777777" w:rsidR="009C781D" w:rsidRPr="009C781D" w:rsidRDefault="009C781D" w:rsidP="009C781D">
      <w:pPr>
        <w:rPr>
          <w:bCs/>
          <w:szCs w:val="24"/>
        </w:rPr>
      </w:pPr>
    </w:p>
    <w:p w14:paraId="24279769" w14:textId="191DB7AD" w:rsidR="003F6F3B" w:rsidRPr="003F6F3B" w:rsidRDefault="009C781D" w:rsidP="003F6F3B">
      <w:pPr>
        <w:pStyle w:val="Prrafodelista"/>
        <w:ind w:left="250" w:firstLine="0"/>
        <w:rPr>
          <w:bCs/>
          <w:szCs w:val="24"/>
        </w:rPr>
      </w:pPr>
      <w:r w:rsidRPr="00D6377D">
        <w:rPr>
          <w:sz w:val="24"/>
          <w:szCs w:val="24"/>
        </w:rPr>
        <w:t>CONSULTORIA INFORMATICA VICKY RED SL</w:t>
      </w:r>
      <w:r>
        <w:rPr>
          <w:bCs/>
          <w:szCs w:val="24"/>
        </w:rPr>
        <w:t xml:space="preserve"> ……………..</w:t>
      </w:r>
      <w:r w:rsidRPr="003F6F3B">
        <w:rPr>
          <w:bCs/>
          <w:szCs w:val="24"/>
        </w:rPr>
        <w:t>.</w:t>
      </w:r>
      <w:r>
        <w:t>10</w:t>
      </w:r>
      <w:r w:rsidRPr="003F6F3B">
        <w:rPr>
          <w:spacing w:val="-3"/>
        </w:rPr>
        <w:t xml:space="preserve"> </w:t>
      </w:r>
      <w:r w:rsidRPr="003F6F3B">
        <w:rPr>
          <w:spacing w:val="-2"/>
        </w:rPr>
        <w:t>PUNTOS</w:t>
      </w:r>
    </w:p>
    <w:p w14:paraId="66BCA41D" w14:textId="77777777" w:rsidR="003F6F3B" w:rsidRPr="003F6F3B" w:rsidRDefault="003F6F3B" w:rsidP="003F6F3B">
      <w:pPr>
        <w:pStyle w:val="Prrafodelista"/>
        <w:ind w:left="250" w:firstLine="0"/>
        <w:rPr>
          <w:bCs/>
          <w:szCs w:val="24"/>
        </w:rPr>
      </w:pPr>
    </w:p>
    <w:p w14:paraId="3F8136FE" w14:textId="77777777" w:rsidR="009C781D" w:rsidRDefault="009C781D" w:rsidP="003F6F3B">
      <w:pPr>
        <w:pStyle w:val="Ttulo1"/>
        <w:spacing w:before="1"/>
      </w:pPr>
    </w:p>
    <w:p w14:paraId="694A003F" w14:textId="0EFAC250" w:rsidR="003F6F3B" w:rsidRDefault="003F6F3B" w:rsidP="003F6F3B">
      <w:pPr>
        <w:pStyle w:val="Ttulo1"/>
        <w:spacing w:before="1"/>
      </w:pPr>
      <w:r w:rsidRPr="00D2217B">
        <w:t>CRITERIOS SUJETOS A JUICIO DE VALOR</w:t>
      </w:r>
      <w:r w:rsidR="009C781D">
        <w:t>:</w:t>
      </w:r>
    </w:p>
    <w:p w14:paraId="12DBEA69" w14:textId="77777777" w:rsidR="003F6F3B" w:rsidRDefault="003F6F3B" w:rsidP="003F6F3B">
      <w:pPr>
        <w:pStyle w:val="Ttulo1"/>
        <w:spacing w:before="1"/>
      </w:pPr>
    </w:p>
    <w:p w14:paraId="3068FBC9" w14:textId="37C69B9A" w:rsidR="003F6F3B" w:rsidRPr="003F6F3B" w:rsidRDefault="00D6377D" w:rsidP="00DA2261">
      <w:pPr>
        <w:pStyle w:val="Prrafodelista"/>
        <w:numPr>
          <w:ilvl w:val="0"/>
          <w:numId w:val="1"/>
        </w:numPr>
        <w:rPr>
          <w:bCs/>
          <w:szCs w:val="24"/>
        </w:rPr>
      </w:pPr>
      <w:r w:rsidRPr="00D6377D">
        <w:rPr>
          <w:sz w:val="24"/>
          <w:szCs w:val="24"/>
        </w:rPr>
        <w:t>CONSULTORIA INFORMATICA VICKY RED SL</w:t>
      </w:r>
      <w:r>
        <w:rPr>
          <w:bCs/>
          <w:szCs w:val="24"/>
        </w:rPr>
        <w:t xml:space="preserve"> </w:t>
      </w:r>
      <w:r w:rsidR="003F6F3B">
        <w:rPr>
          <w:bCs/>
          <w:szCs w:val="24"/>
        </w:rPr>
        <w:t>……………..</w:t>
      </w:r>
      <w:r w:rsidR="003F6F3B" w:rsidRPr="003F6F3B">
        <w:rPr>
          <w:bCs/>
          <w:szCs w:val="24"/>
        </w:rPr>
        <w:t>.</w:t>
      </w:r>
      <w:r w:rsidR="009C781D">
        <w:t>50</w:t>
      </w:r>
      <w:r w:rsidR="003F6F3B" w:rsidRPr="003F6F3B">
        <w:rPr>
          <w:spacing w:val="-3"/>
        </w:rPr>
        <w:t xml:space="preserve"> </w:t>
      </w:r>
      <w:r w:rsidR="003F6F3B" w:rsidRPr="003F6F3B">
        <w:rPr>
          <w:spacing w:val="-2"/>
        </w:rPr>
        <w:t>PUNTOS</w:t>
      </w:r>
    </w:p>
    <w:p w14:paraId="6F371D39" w14:textId="77777777" w:rsidR="003F6F3B" w:rsidRDefault="003F6F3B" w:rsidP="003F6F3B">
      <w:pPr>
        <w:pStyle w:val="Ttulo1"/>
        <w:spacing w:before="1"/>
      </w:pPr>
    </w:p>
    <w:p w14:paraId="198F14B1" w14:textId="77777777" w:rsidR="00224179" w:rsidRPr="0091170F" w:rsidRDefault="00224179">
      <w:pPr>
        <w:pStyle w:val="Textoindependiente"/>
        <w:spacing w:before="76"/>
        <w:rPr>
          <w:sz w:val="22"/>
        </w:rPr>
      </w:pPr>
    </w:p>
    <w:p w14:paraId="21198483" w14:textId="73D3BBDB" w:rsidR="00224179" w:rsidRDefault="00224179">
      <w:pPr>
        <w:spacing w:line="276" w:lineRule="auto"/>
        <w:ind w:left="2301" w:right="545" w:hanging="62"/>
      </w:pPr>
    </w:p>
    <w:p w14:paraId="1571AD26" w14:textId="77777777" w:rsidR="00224179" w:rsidRDefault="00224179">
      <w:pPr>
        <w:pStyle w:val="Textoindependiente"/>
        <w:spacing w:before="167"/>
        <w:rPr>
          <w:sz w:val="22"/>
        </w:rPr>
      </w:pPr>
    </w:p>
    <w:p w14:paraId="7D606708" w14:textId="24844872" w:rsidR="00224179" w:rsidRDefault="00224179">
      <w:pPr>
        <w:ind w:left="2240"/>
      </w:pPr>
    </w:p>
    <w:sectPr w:rsidR="00224179">
      <w:pgSz w:w="11910" w:h="16840"/>
      <w:pgMar w:top="2000" w:right="1020" w:bottom="1400" w:left="1160" w:header="799" w:footer="120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06C9EB" w14:textId="77777777" w:rsidR="0031309B" w:rsidRDefault="0031309B">
      <w:r>
        <w:separator/>
      </w:r>
    </w:p>
  </w:endnote>
  <w:endnote w:type="continuationSeparator" w:id="0">
    <w:p w14:paraId="117FD8B2" w14:textId="77777777" w:rsidR="0031309B" w:rsidRDefault="003130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EF440C" w14:textId="6BDA3B67" w:rsidR="00B4764B" w:rsidRDefault="00B4764B">
    <w:pPr>
      <w:pStyle w:val="Piedepgina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2E25DDA6" wp14:editId="04EC7AA9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329055" cy="345440"/>
              <wp:effectExtent l="0" t="0" r="4445" b="0"/>
              <wp:wrapNone/>
              <wp:docPr id="460183842" name="Cuadro de texto 2" descr="Clasificación: Interna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2905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5908DFF" w14:textId="45A477DB" w:rsidR="00B4764B" w:rsidRPr="00B4764B" w:rsidRDefault="00B4764B" w:rsidP="00B4764B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B4764B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Clasificación: Interna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E25DDA6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alt="Clasificación: Interna" style="position:absolute;margin-left:0;margin-top:0;width:104.65pt;height:27.2pt;z-index:251658241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" filled="f" stroked="f">
              <v:textbox style="mso-fit-shape-to-text:t" inset="20pt,0,0,15pt">
                <w:txbxContent>
                  <w:p w14:paraId="75908DFF" w14:textId="45A477DB" w:rsidR="00B4764B" w:rsidRPr="00B4764B" w:rsidRDefault="00B4764B" w:rsidP="00B4764B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B4764B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Clasificación: Interna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F6BE34" w14:textId="5E1C7376" w:rsidR="00224179" w:rsidRDefault="00B4764B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11322B67" wp14:editId="05650879">
              <wp:simplePos x="739140" y="9921240"/>
              <wp:positionH relativeFrom="page">
                <wp:align>left</wp:align>
              </wp:positionH>
              <wp:positionV relativeFrom="page">
                <wp:align>bottom</wp:align>
              </wp:positionV>
              <wp:extent cx="1329055" cy="345440"/>
              <wp:effectExtent l="0" t="0" r="4445" b="0"/>
              <wp:wrapNone/>
              <wp:docPr id="217250825" name="Cuadro de texto 3" descr="Clasificación: Interna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2905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8B03B40" w14:textId="1BDDFFB6" w:rsidR="00B4764B" w:rsidRPr="00B4764B" w:rsidRDefault="00B4764B" w:rsidP="00B4764B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B4764B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Clasificación: Interna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1322B67" id="_x0000_t202" coordsize="21600,21600" o:spt="202" path="m,l,21600r21600,l21600,xe">
              <v:stroke joinstyle="miter"/>
              <v:path gradientshapeok="t" o:connecttype="rect"/>
            </v:shapetype>
            <v:shape id="Cuadro de texto 3" o:spid="_x0000_s1027" type="#_x0000_t202" alt="Clasificación: Interna" style="position:absolute;margin-left:0;margin-top:0;width:104.65pt;height:27.2pt;z-index:251658242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" filled="f" stroked="f">
              <v:textbox style="mso-fit-shape-to-text:t" inset="20pt,0,0,15pt">
                <w:txbxContent>
                  <w:p w14:paraId="78B03B40" w14:textId="1BDDFFB6" w:rsidR="00B4764B" w:rsidRPr="00B4764B" w:rsidRDefault="00B4764B" w:rsidP="00B4764B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B4764B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Clasificación: Interna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AFAA50" w14:textId="57B1FF1C" w:rsidR="00B4764B" w:rsidRDefault="00B4764B">
    <w:pPr>
      <w:pStyle w:val="Piedepgina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294A771" wp14:editId="7B7364EE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329055" cy="345440"/>
              <wp:effectExtent l="0" t="0" r="4445" b="0"/>
              <wp:wrapNone/>
              <wp:docPr id="1338866319" name="Cuadro de texto 1" descr="Clasificación: Interna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2905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22C5A2F" w14:textId="7A8C6CE0" w:rsidR="00B4764B" w:rsidRPr="00B4764B" w:rsidRDefault="00B4764B" w:rsidP="00B4764B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B4764B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Clasificación: Interna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294A771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8" type="#_x0000_t202" alt="Clasificación: Interna" style="position:absolute;margin-left:0;margin-top:0;width:104.65pt;height:27.2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" filled="f" stroked="f">
              <v:textbox style="mso-fit-shape-to-text:t" inset="20pt,0,0,15pt">
                <w:txbxContent>
                  <w:p w14:paraId="022C5A2F" w14:textId="7A8C6CE0" w:rsidR="00B4764B" w:rsidRPr="00B4764B" w:rsidRDefault="00B4764B" w:rsidP="00B4764B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B4764B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Clasificación: Interna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EA86FA" w14:textId="77777777" w:rsidR="0031309B" w:rsidRDefault="0031309B">
      <w:r>
        <w:separator/>
      </w:r>
    </w:p>
  </w:footnote>
  <w:footnote w:type="continuationSeparator" w:id="0">
    <w:p w14:paraId="0ADC8E5C" w14:textId="77777777" w:rsidR="0031309B" w:rsidRDefault="003130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B75BF4" w14:textId="675B9719" w:rsidR="00224179" w:rsidRDefault="00366530" w:rsidP="00C4736E">
    <w:pPr>
      <w:pStyle w:val="Textoindependiente"/>
      <w:spacing w:line="14" w:lineRule="auto"/>
      <w:ind w:left="-567" w:right="-618"/>
      <w:rPr>
        <w:sz w:val="20"/>
      </w:rPr>
    </w:pPr>
    <w:r>
      <w:rPr>
        <w:noProof/>
      </w:rPr>
      <w:drawing>
        <wp:anchor distT="0" distB="0" distL="114300" distR="114300" simplePos="0" relativeHeight="251660290" behindDoc="0" locked="0" layoutInCell="1" allowOverlap="1" wp14:anchorId="3FC08E72" wp14:editId="381C706B">
          <wp:simplePos x="0" y="0"/>
          <wp:positionH relativeFrom="column">
            <wp:posOffset>73025</wp:posOffset>
          </wp:positionH>
          <wp:positionV relativeFrom="paragraph">
            <wp:posOffset>35560</wp:posOffset>
          </wp:positionV>
          <wp:extent cx="1914525" cy="444998"/>
          <wp:effectExtent l="0" t="0" r="0" b="0"/>
          <wp:wrapNone/>
          <wp:docPr id="1675973435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5973435" name="Picture 167597343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14525" cy="44499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9F36E5">
      <w:rPr>
        <w:noProof/>
      </w:rPr>
      <w:drawing>
        <wp:anchor distT="0" distB="0" distL="114300" distR="114300" simplePos="0" relativeHeight="251659266" behindDoc="0" locked="0" layoutInCell="1" allowOverlap="1" wp14:anchorId="07D29E0D" wp14:editId="3391D44C">
          <wp:simplePos x="0" y="0"/>
          <wp:positionH relativeFrom="margin">
            <wp:align>right</wp:align>
          </wp:positionH>
          <wp:positionV relativeFrom="paragraph">
            <wp:posOffset>92710</wp:posOffset>
          </wp:positionV>
          <wp:extent cx="2406650" cy="304800"/>
          <wp:effectExtent l="0" t="0" r="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3"/>
                  <pic:cNvPicPr>
                    <a:picLocks noChangeAspect="1" noChangeArrowheads="1"/>
                  </pic:cNvPicPr>
                </pic:nvPicPr>
                <pic:blipFill>
                  <a:blip r:embed="rId2" r:link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06650" cy="304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830465"/>
    <w:multiLevelType w:val="hybridMultilevel"/>
    <w:tmpl w:val="6CE4FF3C"/>
    <w:lvl w:ilvl="0" w:tplc="27AEBED6">
      <w:numFmt w:val="bullet"/>
      <w:lvlText w:val="-"/>
      <w:lvlJc w:val="left"/>
      <w:pPr>
        <w:ind w:left="250" w:hanging="135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2"/>
        <w:szCs w:val="22"/>
        <w:lang w:val="es-ES" w:eastAsia="en-US" w:bidi="ar-SA"/>
      </w:rPr>
    </w:lvl>
    <w:lvl w:ilvl="1" w:tplc="CC0A452A">
      <w:numFmt w:val="bullet"/>
      <w:lvlText w:val="•"/>
      <w:lvlJc w:val="left"/>
      <w:pPr>
        <w:ind w:left="1206" w:hanging="135"/>
      </w:pPr>
      <w:rPr>
        <w:rFonts w:hint="default"/>
        <w:lang w:val="es-ES" w:eastAsia="en-US" w:bidi="ar-SA"/>
      </w:rPr>
    </w:lvl>
    <w:lvl w:ilvl="2" w:tplc="C35C5762">
      <w:numFmt w:val="bullet"/>
      <w:lvlText w:val="•"/>
      <w:lvlJc w:val="left"/>
      <w:pPr>
        <w:ind w:left="2153" w:hanging="135"/>
      </w:pPr>
      <w:rPr>
        <w:rFonts w:hint="default"/>
        <w:lang w:val="es-ES" w:eastAsia="en-US" w:bidi="ar-SA"/>
      </w:rPr>
    </w:lvl>
    <w:lvl w:ilvl="3" w:tplc="B24A64BA">
      <w:numFmt w:val="bullet"/>
      <w:lvlText w:val="•"/>
      <w:lvlJc w:val="left"/>
      <w:pPr>
        <w:ind w:left="3099" w:hanging="135"/>
      </w:pPr>
      <w:rPr>
        <w:rFonts w:hint="default"/>
        <w:lang w:val="es-ES" w:eastAsia="en-US" w:bidi="ar-SA"/>
      </w:rPr>
    </w:lvl>
    <w:lvl w:ilvl="4" w:tplc="D34A61BC">
      <w:numFmt w:val="bullet"/>
      <w:lvlText w:val="•"/>
      <w:lvlJc w:val="left"/>
      <w:pPr>
        <w:ind w:left="4046" w:hanging="135"/>
      </w:pPr>
      <w:rPr>
        <w:rFonts w:hint="default"/>
        <w:lang w:val="es-ES" w:eastAsia="en-US" w:bidi="ar-SA"/>
      </w:rPr>
    </w:lvl>
    <w:lvl w:ilvl="5" w:tplc="023ACFC4">
      <w:numFmt w:val="bullet"/>
      <w:lvlText w:val="•"/>
      <w:lvlJc w:val="left"/>
      <w:pPr>
        <w:ind w:left="4993" w:hanging="135"/>
      </w:pPr>
      <w:rPr>
        <w:rFonts w:hint="default"/>
        <w:lang w:val="es-ES" w:eastAsia="en-US" w:bidi="ar-SA"/>
      </w:rPr>
    </w:lvl>
    <w:lvl w:ilvl="6" w:tplc="2FCA9DBC">
      <w:numFmt w:val="bullet"/>
      <w:lvlText w:val="•"/>
      <w:lvlJc w:val="left"/>
      <w:pPr>
        <w:ind w:left="5939" w:hanging="135"/>
      </w:pPr>
      <w:rPr>
        <w:rFonts w:hint="default"/>
        <w:lang w:val="es-ES" w:eastAsia="en-US" w:bidi="ar-SA"/>
      </w:rPr>
    </w:lvl>
    <w:lvl w:ilvl="7" w:tplc="C40C77BA">
      <w:numFmt w:val="bullet"/>
      <w:lvlText w:val="•"/>
      <w:lvlJc w:val="left"/>
      <w:pPr>
        <w:ind w:left="6886" w:hanging="135"/>
      </w:pPr>
      <w:rPr>
        <w:rFonts w:hint="default"/>
        <w:lang w:val="es-ES" w:eastAsia="en-US" w:bidi="ar-SA"/>
      </w:rPr>
    </w:lvl>
    <w:lvl w:ilvl="8" w:tplc="8C2E64D8">
      <w:numFmt w:val="bullet"/>
      <w:lvlText w:val="•"/>
      <w:lvlJc w:val="left"/>
      <w:pPr>
        <w:ind w:left="7833" w:hanging="135"/>
      </w:pPr>
      <w:rPr>
        <w:rFonts w:hint="default"/>
        <w:lang w:val="es-ES" w:eastAsia="en-US" w:bidi="ar-SA"/>
      </w:rPr>
    </w:lvl>
  </w:abstractNum>
  <w:abstractNum w:abstractNumId="1" w15:restartNumberingAfterBreak="0">
    <w:nsid w:val="77AC4991"/>
    <w:multiLevelType w:val="hybridMultilevel"/>
    <w:tmpl w:val="BCB88346"/>
    <w:lvl w:ilvl="0" w:tplc="54E66680"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4985261">
    <w:abstractNumId w:val="0"/>
  </w:num>
  <w:num w:numId="2" w16cid:durableId="8983222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4179"/>
    <w:rsid w:val="00043EC8"/>
    <w:rsid w:val="000876A0"/>
    <w:rsid w:val="000910FC"/>
    <w:rsid w:val="00092B06"/>
    <w:rsid w:val="000E3B0A"/>
    <w:rsid w:val="000E3E6B"/>
    <w:rsid w:val="00122386"/>
    <w:rsid w:val="00137D07"/>
    <w:rsid w:val="00197079"/>
    <w:rsid w:val="001E34BB"/>
    <w:rsid w:val="002000ED"/>
    <w:rsid w:val="002014C2"/>
    <w:rsid w:val="00224179"/>
    <w:rsid w:val="002702CB"/>
    <w:rsid w:val="00281998"/>
    <w:rsid w:val="00284F48"/>
    <w:rsid w:val="002B633C"/>
    <w:rsid w:val="002C4B0F"/>
    <w:rsid w:val="002C5A56"/>
    <w:rsid w:val="003111C6"/>
    <w:rsid w:val="00311B39"/>
    <w:rsid w:val="0031309B"/>
    <w:rsid w:val="00366530"/>
    <w:rsid w:val="00371A7B"/>
    <w:rsid w:val="00386AFF"/>
    <w:rsid w:val="0039193B"/>
    <w:rsid w:val="003A0349"/>
    <w:rsid w:val="003D1B53"/>
    <w:rsid w:val="003F6F3B"/>
    <w:rsid w:val="00432B8C"/>
    <w:rsid w:val="00484760"/>
    <w:rsid w:val="00485CA4"/>
    <w:rsid w:val="004F7069"/>
    <w:rsid w:val="004F76F5"/>
    <w:rsid w:val="005018D3"/>
    <w:rsid w:val="005404C1"/>
    <w:rsid w:val="005629E8"/>
    <w:rsid w:val="005D0FD4"/>
    <w:rsid w:val="005D6862"/>
    <w:rsid w:val="005F01AC"/>
    <w:rsid w:val="006226C0"/>
    <w:rsid w:val="00630F6F"/>
    <w:rsid w:val="00634CC7"/>
    <w:rsid w:val="006871FF"/>
    <w:rsid w:val="00711A79"/>
    <w:rsid w:val="007163AC"/>
    <w:rsid w:val="007168D6"/>
    <w:rsid w:val="0072247C"/>
    <w:rsid w:val="00726481"/>
    <w:rsid w:val="007C1E71"/>
    <w:rsid w:val="007D67F9"/>
    <w:rsid w:val="007E694F"/>
    <w:rsid w:val="007F36DF"/>
    <w:rsid w:val="00822B1F"/>
    <w:rsid w:val="00823A30"/>
    <w:rsid w:val="008262AD"/>
    <w:rsid w:val="00897982"/>
    <w:rsid w:val="0091170F"/>
    <w:rsid w:val="009245CD"/>
    <w:rsid w:val="0096175B"/>
    <w:rsid w:val="009919E1"/>
    <w:rsid w:val="009B42B7"/>
    <w:rsid w:val="009B5D39"/>
    <w:rsid w:val="009C781D"/>
    <w:rsid w:val="009E02E8"/>
    <w:rsid w:val="009F36E5"/>
    <w:rsid w:val="009F46D2"/>
    <w:rsid w:val="009F4995"/>
    <w:rsid w:val="00A40777"/>
    <w:rsid w:val="00A45833"/>
    <w:rsid w:val="00A71C54"/>
    <w:rsid w:val="00AD0083"/>
    <w:rsid w:val="00B31EE2"/>
    <w:rsid w:val="00B36A8A"/>
    <w:rsid w:val="00B4764B"/>
    <w:rsid w:val="00B516F1"/>
    <w:rsid w:val="00B55975"/>
    <w:rsid w:val="00B93EA0"/>
    <w:rsid w:val="00B96418"/>
    <w:rsid w:val="00BC0282"/>
    <w:rsid w:val="00BC3FDB"/>
    <w:rsid w:val="00BE0574"/>
    <w:rsid w:val="00C15E31"/>
    <w:rsid w:val="00C378F4"/>
    <w:rsid w:val="00C421D7"/>
    <w:rsid w:val="00C4736E"/>
    <w:rsid w:val="00C608D4"/>
    <w:rsid w:val="00C76147"/>
    <w:rsid w:val="00C96403"/>
    <w:rsid w:val="00C97C25"/>
    <w:rsid w:val="00CA3B89"/>
    <w:rsid w:val="00CA720F"/>
    <w:rsid w:val="00CC0FBE"/>
    <w:rsid w:val="00CC4914"/>
    <w:rsid w:val="00CC5FC8"/>
    <w:rsid w:val="00CD606E"/>
    <w:rsid w:val="00CE11A0"/>
    <w:rsid w:val="00D2217B"/>
    <w:rsid w:val="00D606A2"/>
    <w:rsid w:val="00D6377D"/>
    <w:rsid w:val="00DA2261"/>
    <w:rsid w:val="00DC16D7"/>
    <w:rsid w:val="00DE792A"/>
    <w:rsid w:val="00E15169"/>
    <w:rsid w:val="00E30799"/>
    <w:rsid w:val="00E70B6A"/>
    <w:rsid w:val="00E74098"/>
    <w:rsid w:val="00E839A1"/>
    <w:rsid w:val="00EA6D82"/>
    <w:rsid w:val="00EB2314"/>
    <w:rsid w:val="00EB5CAB"/>
    <w:rsid w:val="00EB6C33"/>
    <w:rsid w:val="00F07674"/>
    <w:rsid w:val="00F10D9A"/>
    <w:rsid w:val="00F91605"/>
    <w:rsid w:val="00F935B5"/>
    <w:rsid w:val="00FD7FAA"/>
    <w:rsid w:val="00FE5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46A6D5"/>
  <w15:docId w15:val="{565594C7-1296-4846-B76F-0DB49BA68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6F3B"/>
    <w:rPr>
      <w:rFonts w:ascii="Arial" w:eastAsia="Arial" w:hAnsi="Arial" w:cs="Arial"/>
      <w:lang w:val="es-ES"/>
    </w:rPr>
  </w:style>
  <w:style w:type="paragraph" w:styleId="Ttulo1">
    <w:name w:val="heading 1"/>
    <w:basedOn w:val="Normal"/>
    <w:link w:val="Ttulo1Car"/>
    <w:uiPriority w:val="9"/>
    <w:qFormat/>
    <w:pPr>
      <w:ind w:left="115"/>
      <w:outlineLvl w:val="0"/>
    </w:pPr>
    <w:rPr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Prrafodelista">
    <w:name w:val="List Paragraph"/>
    <w:basedOn w:val="Normal"/>
    <w:uiPriority w:val="34"/>
    <w:qFormat/>
    <w:pPr>
      <w:ind w:left="249" w:hanging="134"/>
    </w:pPr>
  </w:style>
  <w:style w:type="paragraph" w:customStyle="1" w:styleId="TableParagraph">
    <w:name w:val="Table Paragraph"/>
    <w:basedOn w:val="Normal"/>
    <w:uiPriority w:val="1"/>
    <w:qFormat/>
  </w:style>
  <w:style w:type="paragraph" w:styleId="Piedepgina">
    <w:name w:val="footer"/>
    <w:basedOn w:val="Normal"/>
    <w:link w:val="PiedepginaCar"/>
    <w:uiPriority w:val="99"/>
    <w:unhideWhenUsed/>
    <w:rsid w:val="00B4764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4764B"/>
    <w:rPr>
      <w:rFonts w:ascii="Arial" w:eastAsia="Arial" w:hAnsi="Arial" w:cs="Arial"/>
      <w:lang w:val="es-ES"/>
    </w:rPr>
  </w:style>
  <w:style w:type="paragraph" w:styleId="Encabezado">
    <w:name w:val="header"/>
    <w:basedOn w:val="Normal"/>
    <w:link w:val="EncabezadoCar"/>
    <w:unhideWhenUsed/>
    <w:rsid w:val="00CC0FB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C0FBE"/>
    <w:rPr>
      <w:rFonts w:ascii="Arial" w:eastAsia="Arial" w:hAnsi="Arial" w:cs="Arial"/>
      <w:lang w:val="es-ES"/>
    </w:rPr>
  </w:style>
  <w:style w:type="table" w:styleId="Tablaconcuadrcula">
    <w:name w:val="Table Grid"/>
    <w:basedOn w:val="Tablanormal"/>
    <w:uiPriority w:val="39"/>
    <w:rsid w:val="00B36A8A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es-ES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uiPriority w:val="9"/>
    <w:rsid w:val="003F6F3B"/>
    <w:rPr>
      <w:rFonts w:ascii="Arial" w:eastAsia="Arial" w:hAnsi="Arial" w:cs="Arial"/>
      <w:b/>
      <w:bCs/>
      <w:sz w:val="24"/>
      <w:szCs w:val="24"/>
      <w:lang w:val="es-ES"/>
    </w:rPr>
  </w:style>
  <w:style w:type="table" w:customStyle="1" w:styleId="TableNormal1">
    <w:name w:val="Table Normal1"/>
    <w:uiPriority w:val="2"/>
    <w:semiHidden/>
    <w:unhideWhenUsed/>
    <w:qFormat/>
    <w:rsid w:val="00DA226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603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4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50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642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44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90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99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cid:image003.jpg@01D6E4F1.B4C048C0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9615D2E0C403D42B22EF0FBF6A415AA" ma:contentTypeVersion="23" ma:contentTypeDescription="Crear nuevo documento." ma:contentTypeScope="" ma:versionID="9ae1233006fc50fc705cab26469d002d">
  <xsd:schema xmlns:xsd="http://www.w3.org/2001/XMLSchema" xmlns:xs="http://www.w3.org/2001/XMLSchema" xmlns:p="http://schemas.microsoft.com/office/2006/metadata/properties" xmlns:ns1="http://schemas.microsoft.com/sharepoint/v3" xmlns:ns2="9a47501f-45ca-4da5-8823-7a23100bf953" xmlns:ns3="35b48001-a36d-4f0f-b60f-85f406c94d50" targetNamespace="http://schemas.microsoft.com/office/2006/metadata/properties" ma:root="true" ma:fieldsID="dec13138ceaeff5f236e016569c63a77" ns1:_="" ns2:_="" ns3:_="">
    <xsd:import namespace="http://schemas.microsoft.com/sharepoint/v3"/>
    <xsd:import namespace="9a47501f-45ca-4da5-8823-7a23100bf953"/>
    <xsd:import namespace="35b48001-a36d-4f0f-b60f-85f406c94d5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z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Propiedades de la Directiva de cumplimiento unificado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Acción de IU de la Directiva de cumplimiento unificado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47501f-45ca-4da5-8823-7a23100bf9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87b3b367-fee8-4b53-8ba9-81855ffea17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z" ma:index="25" nillable="true" ma:displayName="z" ma:format="DateOnly" ma:internalName="z">
      <xsd:simpleType>
        <xsd:restriction base="dms:DateTime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b48001-a36d-4f0f-b60f-85f406c94d50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77a8d8e-2456-4bd9-b179-4c22c25c587f}" ma:internalName="TaxCatchAll" ma:readOnly="false" ma:showField="CatchAllData" ma:web="35b48001-a36d-4f0f-b60f-85f406c94d5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35b48001-a36d-4f0f-b60f-85f406c94d50" xsi:nil="true"/>
    <lcf76f155ced4ddcb4097134ff3c332f xmlns="9a47501f-45ca-4da5-8823-7a23100bf953">
      <Terms xmlns="http://schemas.microsoft.com/office/infopath/2007/PartnerControls"/>
    </lcf76f155ced4ddcb4097134ff3c332f>
    <z xmlns="9a47501f-45ca-4da5-8823-7a23100bf953" xsi:nil="true"/>
  </documentManagement>
</p:properties>
</file>

<file path=customXml/itemProps1.xml><?xml version="1.0" encoding="utf-8"?>
<ds:datastoreItem xmlns:ds="http://schemas.openxmlformats.org/officeDocument/2006/customXml" ds:itemID="{01700616-7F1F-48D9-AB69-2DA112AF000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6CDB01F-AA80-409B-A753-6C83E2A3B86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FEC5B5F-F77E-4EEA-A4C6-68AA29FC15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a47501f-45ca-4da5-8823-7a23100bf953"/>
    <ds:schemaRef ds:uri="35b48001-a36d-4f0f-b60f-85f406c94d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E32E699-D868-4B8C-BE99-F738BE9CF98D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35b48001-a36d-4f0f-b60f-85f406c94d50"/>
    <ds:schemaRef ds:uri="9a47501f-45ca-4da5-8823-7a23100bf953"/>
  </ds:schemaRefs>
</ds:datastoreItem>
</file>

<file path=docMetadata/LabelInfo.xml><?xml version="1.0" encoding="utf-8"?>
<clbl:labelList xmlns:clbl="http://schemas.microsoft.com/office/2020/mipLabelMetadata">
  <clbl:label id="{d958723a-5915-4af3-b4cd-4da9a9655e8a}" enabled="1" method="Standard" siteId="{bab5b22c-d82b-452e-9cad-04f9708f4bbd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109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PLIEGO DE CONDICIONES BÁSICAS PARA LA ADJUDICACIÓN POR FUNDACIÓN ONCE DE SERVICIOS DE CONSULTORÍA PARA LA ARTICULACIÓN JURÍDIC</vt:lpstr>
    </vt:vector>
  </TitlesOfParts>
  <Company>Ilunion</Company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PLIEGO DE CONDICIONES BÁSICAS PARA LA ADJUDICACIÓN POR FUNDACIÓN ONCE DE SERVICIOS DE CONSULTORÍA PARA LA ARTICULACIÓN JURÍDIC</dc:title>
  <dc:subject/>
  <dc:creator>Muñoz Moneo, Ramón</dc:creator>
  <cp:keywords/>
  <cp:lastModifiedBy>Perez Morales, Maria Teresa</cp:lastModifiedBy>
  <cp:revision>9</cp:revision>
  <dcterms:created xsi:type="dcterms:W3CDTF">2026-09-08T11:13:00Z</dcterms:created>
  <dcterms:modified xsi:type="dcterms:W3CDTF">2026-09-08T11:26:00Z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2024-12-16T00:00:00Z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2025-05-26T00:00:00Z</vt:filetime>
  </property>
  <property fmtid="{D5CDD505-2E9C-101B-9397-08002B2CF9AE}" pid="5" name="Producer">
    <vt:lpwstr>Adobe PDF Services</vt:lpwstr>
  </property>
  <property fmtid="{D5CDD505-2E9C-101B-9397-08002B2CF9AE}" pid="6" name="ClassificationContentMarkingFooterShapeIds">
    <vt:lpwstr>4fcd7a8f,1b6dd922,cf2fc09</vt:lpwstr>
  </property>
  <property fmtid="{D5CDD505-2E9C-101B-9397-08002B2CF9AE}" pid="7" name="ClassificationContentMarkingFooterFontProps">
    <vt:lpwstr>#000000,10,Calibri</vt:lpwstr>
  </property>
  <property fmtid="{D5CDD505-2E9C-101B-9397-08002B2CF9AE}" pid="8" name="ClassificationContentMarkingFooterText">
    <vt:lpwstr>Clasificación: Interna</vt:lpwstr>
  </property>
  <property fmtid="{D5CDD505-2E9C-101B-9397-08002B2CF9AE}" pid="9" name="ContentTypeId">
    <vt:lpwstr>0x010100B9615D2E0C403D42B22EF0FBF6A415AA</vt:lpwstr>
  </property>
  <property fmtid="{D5CDD505-2E9C-101B-9397-08002B2CF9AE}" pid="10" name="MediaServiceImageTags">
    <vt:lpwstr/>
  </property>
</Properties>
</file>