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E0E6" w14:textId="4F576922" w:rsidR="00ED1CC3" w:rsidRPr="00AD38F1" w:rsidRDefault="00ED1CC3" w:rsidP="00AD38F1">
      <w:pPr>
        <w:jc w:val="center"/>
        <w:rPr>
          <w:rFonts w:ascii="Avenir Next LT Pro" w:hAnsi="Avenir Next LT Pro" w:cs="Arial"/>
          <w:b/>
          <w:sz w:val="22"/>
          <w:szCs w:val="22"/>
        </w:rPr>
      </w:pPr>
      <w:r w:rsidRPr="00AD38F1">
        <w:rPr>
          <w:rFonts w:ascii="Avenir Next LT Pro" w:hAnsi="Avenir Next LT Pro" w:cs="Arial"/>
          <w:b/>
          <w:sz w:val="22"/>
          <w:szCs w:val="22"/>
        </w:rPr>
        <w:t>ANEXO I</w:t>
      </w:r>
    </w:p>
    <w:p w14:paraId="4A41AC99" w14:textId="77777777" w:rsidR="00ED1CC3" w:rsidRPr="00AD38F1" w:rsidRDefault="00ED1CC3" w:rsidP="00ED1CC3">
      <w:pPr>
        <w:jc w:val="center"/>
        <w:rPr>
          <w:rFonts w:ascii="Avenir Next LT Pro" w:hAnsi="Avenir Next LT Pro" w:cs="Arial"/>
          <w:b/>
          <w:sz w:val="22"/>
          <w:szCs w:val="22"/>
        </w:rPr>
      </w:pPr>
    </w:p>
    <w:p w14:paraId="548749A4" w14:textId="77777777" w:rsidR="00ED1CC3" w:rsidRPr="00AD38F1" w:rsidRDefault="00ED1CC3" w:rsidP="00ED1CC3">
      <w:pPr>
        <w:jc w:val="center"/>
        <w:rPr>
          <w:rFonts w:ascii="Avenir Next LT Pro" w:hAnsi="Avenir Next LT Pro" w:cs="Arial"/>
          <w:b/>
          <w:sz w:val="22"/>
          <w:szCs w:val="22"/>
        </w:rPr>
      </w:pPr>
      <w:r w:rsidRPr="00AD38F1">
        <w:rPr>
          <w:rFonts w:ascii="Avenir Next LT Pro" w:hAnsi="Avenir Next LT Pro" w:cs="Arial"/>
          <w:b/>
          <w:sz w:val="22"/>
          <w:szCs w:val="22"/>
        </w:rPr>
        <w:t>MODELO DE PRESENTACIÓN DE OFERTA ECONÓMICA</w:t>
      </w:r>
    </w:p>
    <w:p w14:paraId="6520ED2C" w14:textId="77777777" w:rsidR="00ED1CC3" w:rsidRPr="00AD38F1" w:rsidRDefault="00ED1CC3" w:rsidP="00ED1CC3">
      <w:pPr>
        <w:pBdr>
          <w:bottom w:val="single" w:sz="4" w:space="1" w:color="auto"/>
        </w:pBdr>
        <w:jc w:val="both"/>
        <w:rPr>
          <w:rFonts w:ascii="Avenir Next LT Pro" w:hAnsi="Avenir Next LT Pro" w:cs="Arial"/>
          <w:sz w:val="22"/>
          <w:szCs w:val="22"/>
        </w:rPr>
      </w:pPr>
    </w:p>
    <w:p w14:paraId="3B378D99" w14:textId="77777777" w:rsidR="00ED1CC3" w:rsidRPr="00AD38F1" w:rsidRDefault="00ED1CC3" w:rsidP="00ED1CC3">
      <w:pPr>
        <w:jc w:val="both"/>
        <w:rPr>
          <w:rFonts w:ascii="Avenir Next LT Pro" w:hAnsi="Avenir Next LT Pro" w:cs="Arial"/>
          <w:b/>
          <w:sz w:val="22"/>
          <w:szCs w:val="22"/>
          <w:lang w:val="es-ES_tradnl"/>
        </w:rPr>
      </w:pPr>
    </w:p>
    <w:p w14:paraId="5D3FED8A" w14:textId="0D985AB7" w:rsidR="00ED1CC3" w:rsidRPr="000000E8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  <w:r w:rsidRPr="000000E8">
        <w:rPr>
          <w:rFonts w:ascii="Avenir Next LT Pro" w:hAnsi="Avenir Next LT Pro" w:cs="Arial"/>
          <w:b/>
          <w:sz w:val="22"/>
          <w:szCs w:val="22"/>
        </w:rPr>
        <w:t xml:space="preserve">CÓDIGO DE </w:t>
      </w:r>
      <w:bookmarkStart w:id="0" w:name="Texto3"/>
      <w:r w:rsidRPr="000000E8">
        <w:rPr>
          <w:rFonts w:ascii="Avenir Next LT Pro" w:hAnsi="Avenir Next LT Pro" w:cs="Arial"/>
          <w:b/>
          <w:sz w:val="22"/>
          <w:szCs w:val="22"/>
        </w:rPr>
        <w:t xml:space="preserve">EXPEDIENTE: </w:t>
      </w:r>
      <w:bookmarkEnd w:id="0"/>
      <w:r w:rsidR="00D92888" w:rsidRPr="00D92888">
        <w:rPr>
          <w:rFonts w:ascii="Avenir Next LT Pro" w:hAnsi="Avenir Next LT Pro" w:cs="Arial"/>
          <w:b/>
        </w:rPr>
        <w:t>OE</w:t>
      </w:r>
      <w:r w:rsidR="00D92888">
        <w:rPr>
          <w:rFonts w:ascii="Avenir Next LT Pro" w:hAnsi="Avenir Next LT Pro" w:cs="Arial"/>
          <w:b/>
        </w:rPr>
        <w:t>/</w:t>
      </w:r>
      <w:r w:rsidR="00D92888" w:rsidRPr="00D92888">
        <w:rPr>
          <w:rFonts w:ascii="Avenir Next LT Pro" w:hAnsi="Avenir Next LT Pro" w:cs="Arial"/>
          <w:b/>
        </w:rPr>
        <w:t>04</w:t>
      </w:r>
      <w:r w:rsidR="00D92888">
        <w:rPr>
          <w:rFonts w:ascii="Avenir Next LT Pro" w:hAnsi="Avenir Next LT Pro" w:cs="Arial"/>
          <w:b/>
        </w:rPr>
        <w:t>/</w:t>
      </w:r>
      <w:r w:rsidR="00D92888" w:rsidRPr="00D92888">
        <w:rPr>
          <w:rFonts w:ascii="Avenir Next LT Pro" w:hAnsi="Avenir Next LT Pro" w:cs="Arial"/>
          <w:b/>
        </w:rPr>
        <w:t>2025</w:t>
      </w:r>
      <w:r w:rsidR="00D92888">
        <w:rPr>
          <w:rFonts w:ascii="Avenir Next LT Pro" w:hAnsi="Avenir Next LT Pro" w:cs="Arial"/>
          <w:b/>
        </w:rPr>
        <w:t>.</w:t>
      </w:r>
    </w:p>
    <w:p w14:paraId="7888A17E" w14:textId="77777777" w:rsidR="00ED1CC3" w:rsidRPr="000000E8" w:rsidRDefault="00ED1CC3" w:rsidP="00ED1CC3">
      <w:pPr>
        <w:jc w:val="both"/>
        <w:rPr>
          <w:rFonts w:ascii="Avenir Next LT Pro" w:hAnsi="Avenir Next LT Pro"/>
        </w:rPr>
      </w:pPr>
    </w:p>
    <w:p w14:paraId="2CA8613A" w14:textId="109ED041" w:rsidR="00ED1CC3" w:rsidRDefault="00ED1CC3" w:rsidP="00ED1CC3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AD38F1">
        <w:rPr>
          <w:rFonts w:ascii="Avenir Next LT Pro" w:hAnsi="Avenir Next LT Pro" w:cs="Arial"/>
          <w:sz w:val="22"/>
          <w:szCs w:val="22"/>
        </w:rPr>
        <w:t xml:space="preserve">D./D.ª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DNI número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CIF/NIF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domicilio en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calle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número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,consultado el anuncio de licitación del contrato de: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publicado en el (DOUE o página Web de Inserta </w:t>
      </w:r>
      <w:r w:rsidR="006C2BF8" w:rsidRPr="00AD38F1">
        <w:rPr>
          <w:rFonts w:ascii="Avenir Next LT Pro" w:hAnsi="Avenir Next LT Pro" w:cs="Arial"/>
          <w:sz w:val="22"/>
          <w:szCs w:val="22"/>
        </w:rPr>
        <w:t>Innovación</w:t>
      </w:r>
      <w:r w:rsidRPr="00AD38F1">
        <w:rPr>
          <w:rFonts w:ascii="Avenir Next LT Pro" w:hAnsi="Avenir Next LT Pro" w:cs="Arial"/>
          <w:sz w:val="22"/>
          <w:szCs w:val="22"/>
        </w:rPr>
        <w:t xml:space="preserve">)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del día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del mes de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del año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y enterado de las condiciones, requisitos y obligaciones establecidos en el Pliego de Condiciones </w:t>
      </w:r>
      <w:r w:rsidR="001B1D21">
        <w:rPr>
          <w:rFonts w:ascii="Avenir Next LT Pro" w:hAnsi="Avenir Next LT Pro" w:cs="Arial"/>
          <w:sz w:val="22"/>
          <w:szCs w:val="22"/>
        </w:rPr>
        <w:t>Administrativas</w:t>
      </w:r>
      <w:r w:rsidRPr="00AD38F1">
        <w:rPr>
          <w:rFonts w:ascii="Avenir Next LT Pro" w:hAnsi="Avenir Next LT Pro" w:cs="Arial"/>
          <w:sz w:val="22"/>
          <w:szCs w:val="22"/>
        </w:rPr>
        <w:t xml:space="preserve"> y en el Pliego de Condiciones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</w:t>
      </w:r>
    </w:p>
    <w:p w14:paraId="4458545A" w14:textId="77777777" w:rsidR="0068399C" w:rsidRPr="00AD38F1" w:rsidRDefault="0068399C" w:rsidP="00ED1CC3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</w:p>
    <w:p w14:paraId="52A6AAB0" w14:textId="46AE2715" w:rsidR="00ED1CC3" w:rsidRDefault="006C060F" w:rsidP="00ED1CC3">
      <w:pPr>
        <w:rPr>
          <w:rFonts w:ascii="Avenir Next LT Pro" w:hAnsi="Avenir Next LT Pro"/>
          <w:b/>
          <w:bCs/>
          <w:szCs w:val="18"/>
        </w:rPr>
      </w:pPr>
      <w:r w:rsidRPr="00820B03">
        <w:rPr>
          <w:rFonts w:ascii="Avenir Next LT Pro" w:hAnsi="Avenir Next LT Pro"/>
          <w:b/>
          <w:bCs/>
          <w:szCs w:val="18"/>
        </w:rPr>
        <w:t>Cantidad adicional.</w:t>
      </w:r>
    </w:p>
    <w:p w14:paraId="30307E2C" w14:textId="77777777" w:rsidR="0068399C" w:rsidRPr="00AD38F1" w:rsidRDefault="0068399C" w:rsidP="0068399C">
      <w:pPr>
        <w:spacing w:line="360" w:lineRule="auto"/>
        <w:jc w:val="both"/>
        <w:rPr>
          <w:rFonts w:ascii="Avenir Next LT Pro" w:hAnsi="Avenir Next LT Pro" w:cs="Arial"/>
          <w:i/>
          <w:iCs/>
          <w:sz w:val="22"/>
          <w:szCs w:val="22"/>
        </w:rPr>
      </w:pPr>
      <w:r w:rsidRPr="00AD38F1">
        <w:rPr>
          <w:rFonts w:ascii="Avenir Next LT Pro" w:hAnsi="Avenir Next LT Pro" w:cs="Arial"/>
          <w:i/>
          <w:iCs/>
          <w:sz w:val="22"/>
          <w:szCs w:val="22"/>
        </w:rPr>
        <w:t>(En número y letra)</w:t>
      </w:r>
    </w:p>
    <w:p w14:paraId="7C53A6BC" w14:textId="77777777" w:rsidR="0068399C" w:rsidRDefault="0068399C" w:rsidP="00ED1CC3">
      <w:pPr>
        <w:rPr>
          <w:rFonts w:ascii="Avenir Next LT Pro" w:hAnsi="Avenir Next LT Pro"/>
          <w:b/>
          <w:bCs/>
          <w:szCs w:val="18"/>
        </w:rPr>
      </w:pPr>
    </w:p>
    <w:p w14:paraId="79BEBBAA" w14:textId="43112205" w:rsidR="00BA2115" w:rsidRDefault="00BA2115" w:rsidP="00BA2115">
      <w:pPr>
        <w:adjustRightInd w:val="0"/>
        <w:ind w:left="720"/>
        <w:jc w:val="both"/>
        <w:rPr>
          <w:rFonts w:ascii="Avenir Next LT Pro" w:hAnsi="Avenir Next LT Pro" w:cs="Arial"/>
          <w:bCs/>
          <w:i/>
          <w:iCs/>
        </w:rPr>
      </w:pPr>
      <w:r>
        <w:rPr>
          <w:rFonts w:ascii="Avenir Next LT Pro" w:hAnsi="Avenir Next LT Pro" w:cs="Arial"/>
          <w:bCs/>
          <w:lang w:val="es-ES_tradnl"/>
        </w:rPr>
        <w:t>Equipos portátiles</w:t>
      </w:r>
      <w:r w:rsidR="0068399C">
        <w:rPr>
          <w:rFonts w:ascii="Avenir Next LT Pro" w:hAnsi="Avenir Next LT Pro" w:cs="Arial"/>
          <w:bCs/>
          <w:lang w:val="es-ES_tradnl"/>
        </w:rPr>
        <w:t xml:space="preserve"> TIPO1</w:t>
      </w:r>
      <w:r w:rsidRPr="00A21F51">
        <w:rPr>
          <w:rFonts w:ascii="Avenir Next LT Pro" w:hAnsi="Avenir Next LT Pro" w:cs="Arial"/>
          <w:bCs/>
          <w:lang w:val="es-ES_tradnl"/>
        </w:rPr>
        <w:t>:</w:t>
      </w:r>
      <w:r w:rsidRPr="00A21F51">
        <w:rPr>
          <w:rFonts w:ascii="Avenir Next LT Pro" w:hAnsi="Avenir Next LT Pro" w:cs="Arial"/>
          <w:bCs/>
          <w:lang w:val="es-ES_tradnl"/>
        </w:rPr>
        <w:tab/>
        <w:t xml:space="preserve">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r w:rsidR="0068399C">
        <w:rPr>
          <w:rFonts w:ascii="Avenir Next LT Pro" w:hAnsi="Avenir Next LT Pro" w:cs="Arial"/>
          <w:bCs/>
          <w:i/>
          <w:iCs/>
        </w:rPr>
        <w:t>UNIDADES</w:t>
      </w:r>
    </w:p>
    <w:p w14:paraId="52295B5F" w14:textId="264F8806" w:rsidR="0068399C" w:rsidRPr="00A21F51" w:rsidRDefault="0068399C" w:rsidP="0068399C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>
        <w:rPr>
          <w:rFonts w:ascii="Avenir Next LT Pro" w:hAnsi="Avenir Next LT Pro" w:cs="Arial"/>
          <w:bCs/>
          <w:lang w:val="es-ES_tradnl"/>
        </w:rPr>
        <w:t>Equipos portátiles TIPO2</w:t>
      </w:r>
      <w:r w:rsidRPr="00A21F51">
        <w:rPr>
          <w:rFonts w:ascii="Avenir Next LT Pro" w:hAnsi="Avenir Next LT Pro" w:cs="Arial"/>
          <w:bCs/>
          <w:lang w:val="es-ES_tradnl"/>
        </w:rPr>
        <w:t>:</w:t>
      </w:r>
      <w:r w:rsidRPr="00A21F51">
        <w:rPr>
          <w:rFonts w:ascii="Avenir Next LT Pro" w:hAnsi="Avenir Next LT Pro" w:cs="Arial"/>
          <w:bCs/>
          <w:lang w:val="es-ES_tradnl"/>
        </w:rPr>
        <w:tab/>
        <w:t xml:space="preserve">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r>
        <w:rPr>
          <w:rFonts w:ascii="Avenir Next LT Pro" w:hAnsi="Avenir Next LT Pro" w:cs="Arial"/>
          <w:bCs/>
          <w:i/>
          <w:iCs/>
        </w:rPr>
        <w:t>UNIDADES</w:t>
      </w:r>
    </w:p>
    <w:p w14:paraId="0AFE204A" w14:textId="77777777" w:rsidR="0068399C" w:rsidRPr="00A21F51" w:rsidRDefault="0068399C" w:rsidP="00BA2115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</w:p>
    <w:p w14:paraId="32015FA3" w14:textId="77777777" w:rsidR="00BA2115" w:rsidRDefault="00BA2115" w:rsidP="00ED1CC3">
      <w:pPr>
        <w:rPr>
          <w:rFonts w:ascii="Avenir Next LT Pro" w:hAnsi="Avenir Next LT Pro"/>
          <w:b/>
          <w:bCs/>
          <w:szCs w:val="18"/>
        </w:rPr>
      </w:pPr>
    </w:p>
    <w:p w14:paraId="5FD8F82F" w14:textId="139FF958" w:rsidR="00246CEA" w:rsidRDefault="0068399C" w:rsidP="00ED1CC3">
      <w:pPr>
        <w:rPr>
          <w:rFonts w:ascii="Avenir Next LT Pro" w:hAnsi="Avenir Next LT Pro"/>
          <w:b/>
          <w:bCs/>
          <w:szCs w:val="18"/>
        </w:rPr>
      </w:pPr>
      <w:r w:rsidRPr="00820B03">
        <w:rPr>
          <w:rFonts w:ascii="Avenir Next LT Pro" w:hAnsi="Avenir Next LT Pro"/>
          <w:b/>
          <w:bCs/>
          <w:szCs w:val="18"/>
        </w:rPr>
        <w:t>Garantía</w:t>
      </w:r>
      <w:r w:rsidR="006C060F" w:rsidRPr="00820B03">
        <w:rPr>
          <w:rFonts w:ascii="Avenir Next LT Pro" w:hAnsi="Avenir Next LT Pro"/>
          <w:b/>
          <w:bCs/>
          <w:szCs w:val="18"/>
        </w:rPr>
        <w:t xml:space="preserve"> adicional.</w:t>
      </w:r>
    </w:p>
    <w:p w14:paraId="615B71C8" w14:textId="017732B4" w:rsidR="0068399C" w:rsidRPr="0068399C" w:rsidRDefault="0068399C" w:rsidP="00ED1CC3">
      <w:pPr>
        <w:rPr>
          <w:rFonts w:ascii="Avenir Next LT Pro" w:hAnsi="Avenir Next LT Pro" w:cs="Arial"/>
          <w:bCs/>
          <w:lang w:val="es-ES_tradnl"/>
        </w:rPr>
      </w:pPr>
      <w:r>
        <w:rPr>
          <w:rFonts w:ascii="Avenir Next LT Pro" w:hAnsi="Avenir Next LT Pro" w:cs="Arial"/>
          <w:bCs/>
          <w:lang w:val="es-ES_tradnl"/>
        </w:rPr>
        <w:t>Años de garantía</w:t>
      </w:r>
      <w:r w:rsidRPr="00A21F51">
        <w:rPr>
          <w:rFonts w:ascii="Avenir Next LT Pro" w:hAnsi="Avenir Next LT Pro" w:cs="Arial"/>
          <w:bCs/>
          <w:lang w:val="es-ES_tradnl"/>
        </w:rPr>
        <w:t>:</w:t>
      </w:r>
    </w:p>
    <w:p w14:paraId="2DBA1A8D" w14:textId="508D8BD5" w:rsidR="00594546" w:rsidRPr="00D85BB3" w:rsidRDefault="00820B03" w:rsidP="00594546">
      <w:pPr>
        <w:adjustRightInd w:val="0"/>
        <w:jc w:val="both"/>
        <w:rPr>
          <w:rFonts w:ascii="Avenir Next LT Pro" w:hAnsi="Avenir Next LT Pro" w:cs="Arial"/>
          <w:b/>
          <w:bCs/>
          <w:lang w:val="es-ES_tradnl"/>
        </w:rPr>
      </w:pPr>
      <w:r>
        <w:rPr>
          <w:rFonts w:ascii="Avenir Next LT Pro" w:hAnsi="Avenir Next LT Pro"/>
          <w:b/>
          <w:bCs/>
        </w:rPr>
        <w:t>Valoración económica</w:t>
      </w:r>
      <w:r w:rsidR="00594546" w:rsidRPr="00D85BB3">
        <w:rPr>
          <w:rFonts w:ascii="Avenir Next LT Pro" w:hAnsi="Avenir Next LT Pro"/>
          <w:b/>
          <w:bCs/>
        </w:rPr>
        <w:t>:</w:t>
      </w:r>
    </w:p>
    <w:p w14:paraId="1864C09B" w14:textId="77777777" w:rsidR="006C060F" w:rsidRPr="00AD38F1" w:rsidRDefault="006C060F" w:rsidP="006C060F">
      <w:pPr>
        <w:spacing w:line="360" w:lineRule="auto"/>
        <w:jc w:val="both"/>
        <w:rPr>
          <w:rFonts w:ascii="Avenir Next LT Pro" w:hAnsi="Avenir Next LT Pro" w:cs="Arial"/>
          <w:i/>
          <w:iCs/>
          <w:sz w:val="22"/>
          <w:szCs w:val="22"/>
        </w:rPr>
      </w:pPr>
      <w:r w:rsidRPr="00AD38F1">
        <w:rPr>
          <w:rFonts w:ascii="Avenir Next LT Pro" w:hAnsi="Avenir Next LT Pro" w:cs="Arial"/>
          <w:i/>
          <w:iCs/>
          <w:sz w:val="22"/>
          <w:szCs w:val="22"/>
        </w:rPr>
        <w:t>(En número y letra)</w:t>
      </w:r>
    </w:p>
    <w:p w14:paraId="579961F9" w14:textId="77777777" w:rsidR="00594546" w:rsidRDefault="00594546" w:rsidP="00594546">
      <w:pPr>
        <w:spacing w:line="276" w:lineRule="auto"/>
        <w:jc w:val="both"/>
        <w:rPr>
          <w:rFonts w:ascii="Avenir Next LT Pro" w:hAnsi="Avenir Next LT Pro"/>
          <w:b/>
        </w:rPr>
      </w:pPr>
    </w:p>
    <w:p w14:paraId="23BC97F3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>Valor estimado del contrato:</w:t>
      </w:r>
      <w:r w:rsidRPr="00A21F51">
        <w:rPr>
          <w:rFonts w:ascii="Avenir Next LT Pro" w:hAnsi="Avenir Next LT Pro" w:cs="Arial"/>
          <w:bCs/>
          <w:lang w:val="es-ES_tradnl"/>
        </w:rPr>
        <w:tab/>
        <w:t xml:space="preserve">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proofErr w:type="gramStart"/>
      <w:r w:rsidRPr="00A21F51">
        <w:rPr>
          <w:rFonts w:ascii="Avenir Next LT Pro" w:hAnsi="Avenir Next LT Pro" w:cs="Arial"/>
          <w:bCs/>
          <w:i/>
          <w:iCs/>
        </w:rPr>
        <w:t>Euros</w:t>
      </w:r>
      <w:proofErr w:type="gramEnd"/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151E172D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Importe del contrato (Base Imponible):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proofErr w:type="gramStart"/>
      <w:r w:rsidRPr="00A21F51">
        <w:rPr>
          <w:rFonts w:ascii="Avenir Next LT Pro" w:hAnsi="Avenir Next LT Pro" w:cs="Arial"/>
          <w:bCs/>
          <w:i/>
          <w:iCs/>
        </w:rPr>
        <w:t>Euros</w:t>
      </w:r>
      <w:proofErr w:type="gramEnd"/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3E6BE147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Impuesto del valor añadido:           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proofErr w:type="gramStart"/>
      <w:r w:rsidRPr="00A21F51">
        <w:rPr>
          <w:rFonts w:ascii="Avenir Next LT Pro" w:hAnsi="Avenir Next LT Pro" w:cs="Arial"/>
          <w:bCs/>
          <w:i/>
          <w:iCs/>
        </w:rPr>
        <w:t>Euros</w:t>
      </w:r>
      <w:proofErr w:type="gramEnd"/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4BAE4905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i/>
          <w:iCs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Importe Total del contrato:             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) </w:t>
      </w:r>
      <w:proofErr w:type="gramStart"/>
      <w:r w:rsidRPr="00A21F51">
        <w:rPr>
          <w:rFonts w:ascii="Avenir Next LT Pro" w:hAnsi="Avenir Next LT Pro" w:cs="Arial"/>
          <w:bCs/>
          <w:i/>
          <w:iCs/>
        </w:rPr>
        <w:t>Euros</w:t>
      </w:r>
      <w:proofErr w:type="gramEnd"/>
    </w:p>
    <w:p w14:paraId="00979B15" w14:textId="77777777" w:rsidR="00594546" w:rsidRPr="00D85BB3" w:rsidRDefault="00594546" w:rsidP="00594546">
      <w:pPr>
        <w:spacing w:line="276" w:lineRule="auto"/>
        <w:jc w:val="both"/>
        <w:rPr>
          <w:rFonts w:ascii="Avenir Next LT Pro" w:hAnsi="Avenir Next LT Pro"/>
        </w:rPr>
      </w:pPr>
    </w:p>
    <w:p w14:paraId="02130CE3" w14:textId="77777777" w:rsidR="00355794" w:rsidRPr="00AD38F1" w:rsidRDefault="00355794" w:rsidP="00355794">
      <w:pPr>
        <w:jc w:val="both"/>
        <w:rPr>
          <w:rFonts w:ascii="Avenir Next LT Pro" w:hAnsi="Avenir Next LT Pro" w:cs="Arial"/>
          <w:sz w:val="22"/>
          <w:szCs w:val="22"/>
          <w:highlight w:val="yellow"/>
          <w:lang w:val="es-ES_tradnl"/>
        </w:rPr>
      </w:pPr>
    </w:p>
    <w:p w14:paraId="10F03676" w14:textId="3841BF7E" w:rsidR="00ED1CC3" w:rsidRPr="00AD38F1" w:rsidRDefault="007B2017" w:rsidP="00ED1CC3">
      <w:pPr>
        <w:spacing w:line="360" w:lineRule="auto"/>
        <w:jc w:val="both"/>
        <w:rPr>
          <w:rFonts w:ascii="Avenir Next LT Pro" w:hAnsi="Avenir Next LT Pro" w:cs="Arial"/>
          <w:i/>
          <w:iCs/>
          <w:sz w:val="22"/>
          <w:szCs w:val="22"/>
        </w:rPr>
      </w:pPr>
      <w:r w:rsidRPr="00AD38F1">
        <w:rPr>
          <w:rFonts w:ascii="Avenir Next LT Pro" w:hAnsi="Avenir Next LT Pro" w:cs="Arial"/>
          <w:i/>
          <w:iCs/>
          <w:sz w:val="22"/>
          <w:szCs w:val="22"/>
        </w:rPr>
        <w:t xml:space="preserve"> </w:t>
      </w:r>
    </w:p>
    <w:p w14:paraId="2D1C84CE" w14:textId="5F5CC3E0" w:rsidR="007B2017" w:rsidRPr="00AD38F1" w:rsidRDefault="007B2017" w:rsidP="007B2017">
      <w:pPr>
        <w:spacing w:after="160" w:line="259" w:lineRule="auto"/>
        <w:jc w:val="both"/>
        <w:rPr>
          <w:rFonts w:ascii="Avenir Next LT Pro" w:eastAsiaTheme="minorHAnsi" w:hAnsi="Avenir Next LT Pro" w:cs="Arial"/>
          <w:sz w:val="22"/>
          <w:szCs w:val="22"/>
          <w:lang w:eastAsia="en-US"/>
        </w:rPr>
      </w:pPr>
    </w:p>
    <w:p w14:paraId="1BEBDC03" w14:textId="1BD65F04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>El firmante declara la realidad y compromiso de la oferta económica y detalle anteriormente referido.</w:t>
      </w:r>
    </w:p>
    <w:p w14:paraId="4264114B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</w:p>
    <w:p w14:paraId="13F8388D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 xml:space="preserve">Firmado por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349E2595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</w:p>
    <w:p w14:paraId="32148CFC" w14:textId="77777777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 xml:space="preserve">Cargo          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597180CD" w14:textId="77777777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</w:p>
    <w:p w14:paraId="72672FD5" w14:textId="77777777" w:rsidR="00ED1CC3" w:rsidRPr="00AD38F1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  <w:r w:rsidRPr="00AD38F1">
        <w:rPr>
          <w:rFonts w:ascii="Avenir Next LT Pro" w:hAnsi="Avenir Next LT Pro"/>
          <w:sz w:val="22"/>
        </w:rPr>
        <w:t xml:space="preserve">Fecha: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7BA2E5C7" w14:textId="77777777" w:rsidR="00ED1CC3" w:rsidRPr="00AD38F1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</w:p>
    <w:p w14:paraId="0C095F4A" w14:textId="1F0262A1" w:rsidR="00A86D18" w:rsidRPr="0068399C" w:rsidRDefault="00ED1CC3">
      <w:pPr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 w:cs="Arial"/>
          <w:sz w:val="22"/>
          <w:szCs w:val="22"/>
        </w:rPr>
        <w:t>(</w:t>
      </w:r>
      <w:r w:rsidRPr="00AD38F1">
        <w:rPr>
          <w:rFonts w:ascii="Avenir Next LT Pro" w:hAnsi="Avenir Next LT Pro"/>
          <w:sz w:val="22"/>
        </w:rPr>
        <w:t>sello de la empresa)</w:t>
      </w:r>
    </w:p>
    <w:sectPr w:rsidR="00A86D18" w:rsidRPr="0068399C" w:rsidSect="0004435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00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F909" w14:textId="77777777" w:rsidR="00F11566" w:rsidRDefault="00F11566" w:rsidP="000175D0">
      <w:r>
        <w:separator/>
      </w:r>
    </w:p>
  </w:endnote>
  <w:endnote w:type="continuationSeparator" w:id="0">
    <w:p w14:paraId="3CFE47DA" w14:textId="77777777" w:rsidR="00F11566" w:rsidRDefault="00F11566" w:rsidP="000175D0">
      <w:r>
        <w:continuationSeparator/>
      </w:r>
    </w:p>
  </w:endnote>
  <w:endnote w:type="continuationNotice" w:id="1">
    <w:p w14:paraId="526F0610" w14:textId="77777777" w:rsidR="00F11566" w:rsidRDefault="00F11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E9A1" w14:textId="41F93783" w:rsidR="005C3E70" w:rsidRDefault="00B13E4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0D36D84" wp14:editId="5674D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807320526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5339F" w14:textId="319A2398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36D8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B05339F" w14:textId="319A2398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7597" w14:textId="4CA95069" w:rsidR="000175D0" w:rsidRDefault="00B13E48" w:rsidP="00AD38F1">
    <w:pPr>
      <w:pStyle w:val="Piedepgina"/>
      <w:tabs>
        <w:tab w:val="clear" w:pos="4252"/>
        <w:tab w:val="center" w:pos="283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67EADC7" wp14:editId="653BAA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98180141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7EE9C" w14:textId="0159B3D0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EADC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E07EE9C" w14:textId="0159B3D0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1CFD32" w14:textId="2DF0577A" w:rsidR="000175D0" w:rsidRDefault="00AD38F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858BD9B" wp14:editId="3EAF61D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36920" cy="322580"/>
              <wp:effectExtent l="0" t="0" r="11430" b="127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322580"/>
                        <a:chOff x="0" y="0"/>
                        <a:chExt cx="5836920" cy="322580"/>
                      </a:xfrm>
                    </wpg:grpSpPr>
                    <wps:wsp>
                      <wps:cNvPr id="27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A7A15" w14:textId="77777777" w:rsidR="00AD38F1" w:rsidRPr="00C65FFC" w:rsidRDefault="00AD38F1" w:rsidP="00AD38F1">
                            <w:pPr>
                              <w:spacing w:before="15"/>
                              <w:ind w:left="20" w:right="286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Asociación Inserta Innovación</w:t>
                            </w:r>
                          </w:p>
                          <w:p w14:paraId="4EDA61E0" w14:textId="77777777" w:rsidR="00AD38F1" w:rsidRPr="00C65FFC" w:rsidRDefault="00AD38F1" w:rsidP="00AD38F1">
                            <w:pPr>
                              <w:spacing w:before="1"/>
                              <w:ind w:left="20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N.I.F.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G81988362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3116580" y="38100"/>
                          <a:ext cx="27203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BDF2" w14:textId="77777777" w:rsidR="00AD38F1" w:rsidRPr="00C65FFC" w:rsidRDefault="00AD38F1" w:rsidP="00AD38F1">
                            <w:pPr>
                              <w:spacing w:before="15"/>
                              <w:ind w:right="18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Fay Luis de León, 11,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planta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 2º</w:t>
                            </w:r>
                            <w:r>
                              <w:rPr>
                                <w:rFonts w:ascii="Avenir Next LT Pro" w:hAnsi="Avenir Next LT Pro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280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12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Madrid</w:t>
                            </w:r>
                          </w:p>
                          <w:p w14:paraId="6428B225" w14:textId="77777777" w:rsidR="00AD38F1" w:rsidRPr="00C65FFC" w:rsidRDefault="00AD38F1" w:rsidP="00AD38F1">
                            <w:pPr>
                              <w:spacing w:line="183" w:lineRule="exact"/>
                              <w:ind w:left="20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tlf.: 91 468 85 00</w:t>
                            </w:r>
                          </w:p>
                          <w:p w14:paraId="08472F5A" w14:textId="77777777" w:rsidR="00AD38F1" w:rsidRDefault="00AD38F1" w:rsidP="00AD38F1">
                            <w:pPr>
                              <w:spacing w:before="1"/>
                              <w:ind w:left="238" w:right="19" w:firstLine="1255"/>
                              <w:jc w:val="right"/>
                              <w:rPr>
                                <w:rFonts w:ascii="Avenir Next LT Pro" w:hAnsi="Avenir Next LT Pro"/>
                                <w:color w:val="0E233D"/>
                                <w:spacing w:val="-42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58BD9B" id="Grupo 1" o:spid="_x0000_s1028" style="position:absolute;margin-left:0;margin-top:0;width:459.6pt;height:25.4pt;z-index:-251658240;mso-position-horizontal-relative:margin" coordsize="58369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">
              <v:shape id="Text Box 23" o:spid="_x0000_s1029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4B6A7A15" w14:textId="77777777" w:rsidR="00AD38F1" w:rsidRPr="00C65FFC" w:rsidRDefault="00AD38F1" w:rsidP="00AD38F1">
                      <w:pPr>
                        <w:spacing w:before="15"/>
                        <w:ind w:left="20" w:right="286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Asociación Inserta Innovación</w:t>
                      </w:r>
                    </w:p>
                    <w:p w14:paraId="4EDA61E0" w14:textId="77777777" w:rsidR="00AD38F1" w:rsidRPr="00C65FFC" w:rsidRDefault="00AD38F1" w:rsidP="00AD38F1">
                      <w:pPr>
                        <w:spacing w:before="1"/>
                        <w:ind w:left="20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N.I.F.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pacing w:val="-2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G81988362</w:t>
                      </w:r>
                    </w:p>
                  </w:txbxContent>
                </v:textbox>
              </v:shape>
              <v:shape id="Text Box 22" o:spid="_x0000_s1030" type="#_x0000_t202" style="position:absolute;left:31165;top:381;width:2720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2AE9BDF2" w14:textId="77777777" w:rsidR="00AD38F1" w:rsidRPr="00C65FFC" w:rsidRDefault="00AD38F1" w:rsidP="00AD38F1">
                      <w:pPr>
                        <w:spacing w:before="15"/>
                        <w:ind w:right="18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Fay Luis de León, 11,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planta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 2º</w:t>
                      </w:r>
                      <w:r>
                        <w:rPr>
                          <w:rFonts w:ascii="Avenir Next LT Pro" w:hAnsi="Avenir Next LT Pro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280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12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Madrid</w:t>
                      </w:r>
                    </w:p>
                    <w:p w14:paraId="6428B225" w14:textId="77777777" w:rsidR="00AD38F1" w:rsidRPr="00C65FFC" w:rsidRDefault="00AD38F1" w:rsidP="00AD38F1">
                      <w:pPr>
                        <w:spacing w:line="183" w:lineRule="exact"/>
                        <w:ind w:left="20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tlf.: 91 468 85 00</w:t>
                      </w:r>
                    </w:p>
                    <w:p w14:paraId="08472F5A" w14:textId="77777777" w:rsidR="00AD38F1" w:rsidRDefault="00AD38F1" w:rsidP="00AD38F1">
                      <w:pPr>
                        <w:spacing w:before="1"/>
                        <w:ind w:left="238" w:right="19" w:firstLine="1255"/>
                        <w:jc w:val="right"/>
                        <w:rPr>
                          <w:rFonts w:ascii="Avenir Next LT Pro" w:hAnsi="Avenir Next LT Pro"/>
                          <w:color w:val="0E233D"/>
                          <w:spacing w:val="-42"/>
                          <w:sz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41CE" w14:textId="62752227" w:rsidR="005C3E70" w:rsidRDefault="00B13E4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AC0C28" wp14:editId="6230CF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140805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9A80C" w14:textId="06209913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C0C2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alt="Clasificación: Interna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129A80C" w14:textId="06209913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5AC5" w14:textId="77777777" w:rsidR="00F11566" w:rsidRDefault="00F11566" w:rsidP="000175D0">
      <w:r>
        <w:separator/>
      </w:r>
    </w:p>
  </w:footnote>
  <w:footnote w:type="continuationSeparator" w:id="0">
    <w:p w14:paraId="373681B8" w14:textId="77777777" w:rsidR="00F11566" w:rsidRDefault="00F11566" w:rsidP="000175D0">
      <w:r>
        <w:continuationSeparator/>
      </w:r>
    </w:p>
  </w:footnote>
  <w:footnote w:type="continuationNotice" w:id="1">
    <w:p w14:paraId="4C852BAA" w14:textId="77777777" w:rsidR="00F11566" w:rsidRDefault="00F115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653" w14:textId="29748AA4" w:rsidR="000175D0" w:rsidRDefault="00B13E48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0D28E06" wp14:editId="47398FF5">
          <wp:simplePos x="0" y="0"/>
          <wp:positionH relativeFrom="column">
            <wp:posOffset>2571115</wp:posOffset>
          </wp:positionH>
          <wp:positionV relativeFrom="paragraph">
            <wp:posOffset>92075</wp:posOffset>
          </wp:positionV>
          <wp:extent cx="3210983" cy="381000"/>
          <wp:effectExtent l="0" t="0" r="8890" b="0"/>
          <wp:wrapNone/>
          <wp:docPr id="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210983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977" w:rsidRPr="00652F2C">
      <w:rPr>
        <w:noProof/>
      </w:rPr>
      <w:drawing>
        <wp:inline distT="0" distB="0" distL="0" distR="0" wp14:anchorId="76F77929" wp14:editId="0EF013F5">
          <wp:extent cx="2190750" cy="595604"/>
          <wp:effectExtent l="0" t="0" r="0" b="0"/>
          <wp:docPr id="109052169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1696" name="Imagen 1" descr="Logotipo, nombre de la empresa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4355" cy="60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5D0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6F2"/>
    <w:multiLevelType w:val="hybridMultilevel"/>
    <w:tmpl w:val="D3DE6FDA"/>
    <w:lvl w:ilvl="0" w:tplc="C888A9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2027E"/>
    <w:multiLevelType w:val="hybridMultilevel"/>
    <w:tmpl w:val="56F45974"/>
    <w:lvl w:ilvl="0" w:tplc="0AC46AF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40361"/>
    <w:multiLevelType w:val="hybridMultilevel"/>
    <w:tmpl w:val="3822F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99437">
    <w:abstractNumId w:val="4"/>
  </w:num>
  <w:num w:numId="2" w16cid:durableId="1203588876">
    <w:abstractNumId w:val="5"/>
  </w:num>
  <w:num w:numId="3" w16cid:durableId="1966496759">
    <w:abstractNumId w:val="1"/>
  </w:num>
  <w:num w:numId="4" w16cid:durableId="208734313">
    <w:abstractNumId w:val="2"/>
  </w:num>
  <w:num w:numId="5" w16cid:durableId="1003782110">
    <w:abstractNumId w:val="0"/>
  </w:num>
  <w:num w:numId="6" w16cid:durableId="200290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0"/>
    <w:rsid w:val="000000E8"/>
    <w:rsid w:val="000175D0"/>
    <w:rsid w:val="00017DB3"/>
    <w:rsid w:val="000267AB"/>
    <w:rsid w:val="0004435B"/>
    <w:rsid w:val="000A3792"/>
    <w:rsid w:val="000C7912"/>
    <w:rsid w:val="000D64C7"/>
    <w:rsid w:val="00152B86"/>
    <w:rsid w:val="0019250E"/>
    <w:rsid w:val="001B1D21"/>
    <w:rsid w:val="00226F8A"/>
    <w:rsid w:val="002321E9"/>
    <w:rsid w:val="00246CEA"/>
    <w:rsid w:val="00310790"/>
    <w:rsid w:val="0032427E"/>
    <w:rsid w:val="00325547"/>
    <w:rsid w:val="00327F74"/>
    <w:rsid w:val="00332A17"/>
    <w:rsid w:val="00355794"/>
    <w:rsid w:val="003B4FA1"/>
    <w:rsid w:val="003E1E75"/>
    <w:rsid w:val="004A2658"/>
    <w:rsid w:val="00507DB5"/>
    <w:rsid w:val="00541976"/>
    <w:rsid w:val="00594546"/>
    <w:rsid w:val="005C3E70"/>
    <w:rsid w:val="00613AB5"/>
    <w:rsid w:val="00632DBB"/>
    <w:rsid w:val="00633C89"/>
    <w:rsid w:val="00637C2A"/>
    <w:rsid w:val="00673C1B"/>
    <w:rsid w:val="0068399C"/>
    <w:rsid w:val="006A3E88"/>
    <w:rsid w:val="006C060F"/>
    <w:rsid w:val="006C2BF8"/>
    <w:rsid w:val="006E62DF"/>
    <w:rsid w:val="00732AA2"/>
    <w:rsid w:val="007B2017"/>
    <w:rsid w:val="00820B03"/>
    <w:rsid w:val="008A1EAB"/>
    <w:rsid w:val="0098009E"/>
    <w:rsid w:val="009854FE"/>
    <w:rsid w:val="009C43A8"/>
    <w:rsid w:val="009E06F2"/>
    <w:rsid w:val="00A86D18"/>
    <w:rsid w:val="00AB2780"/>
    <w:rsid w:val="00AB7602"/>
    <w:rsid w:val="00AD38F1"/>
    <w:rsid w:val="00B13E48"/>
    <w:rsid w:val="00B30AD6"/>
    <w:rsid w:val="00B47878"/>
    <w:rsid w:val="00B7691A"/>
    <w:rsid w:val="00B948D0"/>
    <w:rsid w:val="00BA2115"/>
    <w:rsid w:val="00C854A3"/>
    <w:rsid w:val="00CF4209"/>
    <w:rsid w:val="00D042D4"/>
    <w:rsid w:val="00D30120"/>
    <w:rsid w:val="00D769A0"/>
    <w:rsid w:val="00D92888"/>
    <w:rsid w:val="00DB1977"/>
    <w:rsid w:val="00DF4DA3"/>
    <w:rsid w:val="00E14AB6"/>
    <w:rsid w:val="00E24BD0"/>
    <w:rsid w:val="00E92ECB"/>
    <w:rsid w:val="00ED1CC3"/>
    <w:rsid w:val="00F11566"/>
    <w:rsid w:val="00F148CA"/>
    <w:rsid w:val="00F1699E"/>
    <w:rsid w:val="00F44ED9"/>
    <w:rsid w:val="00F4554A"/>
    <w:rsid w:val="00F776DD"/>
    <w:rsid w:val="00FA1E92"/>
    <w:rsid w:val="00FB19CD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1A4A"/>
  <w15:chartTrackingRefBased/>
  <w15:docId w15:val="{E1CB3DF3-6C7F-4C62-A5B7-B0B0E289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B47878"/>
    <w:pPr>
      <w:ind w:left="720"/>
      <w:contextualSpacing/>
    </w:pPr>
  </w:style>
  <w:style w:type="paragraph" w:styleId="Textocomentario">
    <w:name w:val="annotation text"/>
    <w:basedOn w:val="Normal"/>
    <w:link w:val="TextocomentarioCar"/>
    <w:semiHidden/>
    <w:unhideWhenUsed/>
    <w:rsid w:val="000D64C7"/>
    <w:pPr>
      <w:spacing w:after="120"/>
      <w:jc w:val="both"/>
    </w:pPr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D64C7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0D6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64C7"/>
    <w:rPr>
      <w:sz w:val="16"/>
      <w:szCs w:val="16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basedOn w:val="Fuentedeprrafopredeter"/>
    <w:link w:val="Prrafodelista"/>
    <w:uiPriority w:val="34"/>
    <w:locked/>
    <w:rsid w:val="0059454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e186fd9c17b012abf3eb0850fb04c5fc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e3490a1e1ee86929e43942010b70e453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_ip_UnifiedCompliancePolicyUIAction xmlns="http://schemas.microsoft.com/sharepoint/v3" xsi:nil="true"/>
    <z xmlns="9a47501f-45ca-4da5-8823-7a23100bf95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317FA5-9A5F-4206-9DE5-FB576DF83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57959-448D-48F4-BF10-3905382ED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D2571-05C8-486E-8D71-FB0453CC01CA}">
  <ds:schemaRefs>
    <ds:schemaRef ds:uri="http://schemas.microsoft.com/office/2006/metadata/properties"/>
    <ds:schemaRef ds:uri="http://schemas.microsoft.com/office/infopath/2007/PartnerControls"/>
    <ds:schemaRef ds:uri="35b48001-a36d-4f0f-b60f-85f406c94d50"/>
    <ds:schemaRef ds:uri="9a47501f-45ca-4da5-8823-7a23100bf95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Gutierrez Torralbo, Juan</cp:lastModifiedBy>
  <cp:revision>44</cp:revision>
  <dcterms:created xsi:type="dcterms:W3CDTF">2021-01-10T08:59:00Z</dcterms:created>
  <dcterms:modified xsi:type="dcterms:W3CDTF">2025-09-16T11:02:00Z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7c3805,6bb985ce,65382c2d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Clasificación: Interna</vt:lpwstr>
  </property>
  <property fmtid="{D5CDD505-2E9C-101B-9397-08002B2CF9AE}" pid="8" name="docLang">
    <vt:lpwstr>es</vt:lpwstr>
  </property>
</Properties>
</file>