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4E600" w14:textId="77777777" w:rsidR="000175D0" w:rsidRPr="005C2CAF" w:rsidRDefault="000175D0" w:rsidP="005C2CAF">
      <w:pPr>
        <w:jc w:val="center"/>
        <w:rPr>
          <w:rFonts w:ascii="Avenir Next LT Pro" w:hAnsi="Avenir Next LT Pro" w:cs="Arial"/>
          <w:b/>
          <w:sz w:val="24"/>
          <w:szCs w:val="22"/>
        </w:rPr>
      </w:pPr>
      <w:r w:rsidRPr="005C2CAF">
        <w:rPr>
          <w:rFonts w:ascii="Avenir Next LT Pro" w:hAnsi="Avenir Next LT Pro" w:cs="Arial"/>
          <w:b/>
          <w:sz w:val="24"/>
          <w:szCs w:val="22"/>
        </w:rPr>
        <w:t>ANEXO II</w:t>
      </w:r>
    </w:p>
    <w:p w14:paraId="36C854E2" w14:textId="77777777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</w:p>
    <w:p w14:paraId="3E6D40F6" w14:textId="6666B131" w:rsidR="000175D0" w:rsidRPr="005C2CAF" w:rsidRDefault="000175D0" w:rsidP="000175D0">
      <w:pPr>
        <w:jc w:val="center"/>
        <w:rPr>
          <w:rFonts w:ascii="Avenir Next LT Pro" w:hAnsi="Avenir Next LT Pro" w:cs="Arial"/>
          <w:b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</w:rPr>
        <w:t xml:space="preserve">DECLARACIÓN RESPONSABLE PARA LA CONTRATACIÓN REALIZADA POR LA ASOCIACIÓN INSERTA </w:t>
      </w:r>
      <w:r w:rsidR="005C2CAF" w:rsidRPr="005C2CAF">
        <w:rPr>
          <w:rFonts w:ascii="Avenir Next LT Pro" w:hAnsi="Avenir Next LT Pro" w:cs="Arial"/>
          <w:b/>
          <w:sz w:val="22"/>
          <w:szCs w:val="22"/>
        </w:rPr>
        <w:t>INNOVACIÓN</w:t>
      </w:r>
      <w:r w:rsidRPr="005C2CAF">
        <w:rPr>
          <w:rFonts w:ascii="Avenir Next LT Pro" w:hAnsi="Avenir Next LT Pro" w:cs="Arial"/>
          <w:b/>
          <w:sz w:val="22"/>
          <w:szCs w:val="22"/>
        </w:rPr>
        <w:t xml:space="preserve"> </w:t>
      </w:r>
      <w:r w:rsidR="00816976" w:rsidRPr="00816976">
        <w:rPr>
          <w:rFonts w:ascii="Avenir Next LT Pro" w:hAnsi="Avenir Next LT Pro" w:cs="Arial"/>
          <w:b/>
          <w:sz w:val="22"/>
          <w:szCs w:val="22"/>
        </w:rPr>
        <w:t>EN EL MARCO DEL PROYECTO MEJORA DE LA COMPETITIVIDAD DE CENTROS ESPECIALES DE EMPLEO DE INICIATIVA SOCIAL A TRAVÉS DE PLANES DE ACCIÓN PARA INCREMENTAR EL ÉXITO EN LA CONSECUCIÓN DE CONTRATOS CON RESERVA DE MERCADO, COFINANCIADO POR EL FONDO SOCIAL EUROPEO.</w:t>
      </w:r>
    </w:p>
    <w:p w14:paraId="0061F590" w14:textId="77777777" w:rsidR="000175D0" w:rsidRPr="005C2CAF" w:rsidRDefault="000175D0" w:rsidP="000175D0">
      <w:pPr>
        <w:pBdr>
          <w:bottom w:val="single" w:sz="4" w:space="1" w:color="auto"/>
        </w:pBdr>
        <w:jc w:val="both"/>
        <w:rPr>
          <w:rFonts w:ascii="Avenir Next LT Pro" w:hAnsi="Avenir Next LT Pro" w:cs="Arial"/>
          <w:sz w:val="22"/>
          <w:szCs w:val="22"/>
        </w:rPr>
      </w:pPr>
    </w:p>
    <w:p w14:paraId="491640C5" w14:textId="77777777" w:rsidR="000175D0" w:rsidRPr="005C2CAF" w:rsidRDefault="000175D0" w:rsidP="000175D0">
      <w:pPr>
        <w:jc w:val="both"/>
        <w:rPr>
          <w:rFonts w:ascii="Avenir Next LT Pro" w:hAnsi="Avenir Next LT Pro" w:cs="Arial"/>
          <w:b/>
          <w:sz w:val="22"/>
          <w:szCs w:val="22"/>
          <w:lang w:val="es-ES_tradnl"/>
        </w:rPr>
      </w:pPr>
    </w:p>
    <w:p w14:paraId="75BFACE4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b/>
          <w:sz w:val="22"/>
          <w:szCs w:val="22"/>
          <w:lang w:val="es-ES_tradnl"/>
        </w:rPr>
        <w:t xml:space="preserve">CÓDIGO DE EXPEDIENTE: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5558A18F" w14:textId="77777777" w:rsidR="000175D0" w:rsidRPr="005C2CAF" w:rsidRDefault="000175D0" w:rsidP="000175D0">
      <w:pPr>
        <w:jc w:val="both"/>
        <w:rPr>
          <w:rFonts w:ascii="Avenir Next LT Pro" w:hAnsi="Avenir Next LT Pro"/>
        </w:rPr>
      </w:pPr>
    </w:p>
    <w:p w14:paraId="443AD92B" w14:textId="096F8D5A" w:rsidR="000175D0" w:rsidRPr="005C2CAF" w:rsidRDefault="000175D0" w:rsidP="005C2CAF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D./D.ª </w:t>
      </w:r>
      <w:bookmarkStart w:id="0" w:name="Texto1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0"/>
      <w:r w:rsidRPr="005C2CAF">
        <w:rPr>
          <w:rFonts w:ascii="Avenir Next LT Pro" w:hAnsi="Avenir Next LT Pro" w:cs="Arial"/>
          <w:sz w:val="22"/>
          <w:szCs w:val="22"/>
        </w:rPr>
        <w:t xml:space="preserve">, con DNI número </w:t>
      </w:r>
      <w:bookmarkStart w:id="1" w:name="Texto2"/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bookmarkEnd w:id="1"/>
      <w:r w:rsidRPr="005C2CAF">
        <w:rPr>
          <w:rFonts w:ascii="Avenir Next LT Pro" w:hAnsi="Avenir Next LT Pro" w:cs="Arial"/>
          <w:sz w:val="22"/>
          <w:szCs w:val="22"/>
        </w:rPr>
        <w:t xml:space="preserve">, en nombre (propio) o actuando en representación de (empresa que representa)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con CIF/NIF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con domicilio en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calle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número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declaro que he quedado enterado del anuncio de licitación del contrato de: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publicado en el (DOUE o página Web de </w:t>
      </w:r>
      <w:r w:rsidR="005C2CAF" w:rsidRPr="005C2CAF">
        <w:rPr>
          <w:rFonts w:ascii="Avenir Next LT Pro" w:hAnsi="Avenir Next LT Pro" w:cs="Arial"/>
          <w:sz w:val="22"/>
          <w:szCs w:val="22"/>
        </w:rPr>
        <w:t>INSERTA INNOVACIÓN</w:t>
      </w:r>
      <w:r w:rsidRPr="005C2CAF">
        <w:rPr>
          <w:rFonts w:ascii="Avenir Next LT Pro" w:hAnsi="Avenir Next LT Pro" w:cs="Arial"/>
          <w:sz w:val="22"/>
          <w:szCs w:val="22"/>
        </w:rPr>
        <w:t xml:space="preserve">)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, del día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mes de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 xml:space="preserve"> del año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  <w:r w:rsidRPr="005C2CAF">
        <w:rPr>
          <w:rFonts w:ascii="Avenir Next LT Pro" w:hAnsi="Avenir Next LT Pro" w:cs="Arial"/>
          <w:sz w:val="22"/>
          <w:szCs w:val="22"/>
        </w:rPr>
        <w:t>.</w:t>
      </w:r>
    </w:p>
    <w:p w14:paraId="20AA27E1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3AC8B3BD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  <w:r w:rsidRPr="005C2CAF">
        <w:rPr>
          <w:rFonts w:ascii="Avenir Next LT Pro" w:hAnsi="Avenir Next LT Pro"/>
          <w:b/>
          <w:sz w:val="22"/>
        </w:rPr>
        <w:t>DECLARO QUE</w:t>
      </w:r>
    </w:p>
    <w:p w14:paraId="40A41AB3" w14:textId="77777777" w:rsidR="000175D0" w:rsidRPr="005C2CAF" w:rsidRDefault="000175D0" w:rsidP="000175D0">
      <w:pPr>
        <w:jc w:val="center"/>
        <w:rPr>
          <w:rFonts w:ascii="Avenir Next LT Pro" w:hAnsi="Avenir Next LT Pro"/>
          <w:b/>
          <w:sz w:val="22"/>
        </w:rPr>
      </w:pPr>
    </w:p>
    <w:p w14:paraId="72A111FA" w14:textId="0F753723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PRIMERO.- </w:t>
      </w:r>
      <w:r w:rsidRPr="005C2CAF">
        <w:rPr>
          <w:rFonts w:ascii="Avenir Next LT Pro" w:hAnsi="Avenir Next LT Pro"/>
          <w:sz w:val="22"/>
        </w:rPr>
        <w:t>L</w:t>
      </w:r>
      <w:r w:rsidRPr="005C2CAF">
        <w:rPr>
          <w:rFonts w:ascii="Avenir Next LT Pro" w:hAnsi="Avenir Next LT Pro" w:cs="Arial"/>
          <w:sz w:val="22"/>
          <w:szCs w:val="22"/>
        </w:rPr>
        <w:t xml:space="preserve">a empresa a la que represento conoce las condiciones, requisitos y obligaciones establecidas en el Pliego de Condiciones </w:t>
      </w:r>
      <w:r w:rsidR="005C2CAF" w:rsidRPr="005C2CAF">
        <w:rPr>
          <w:rFonts w:ascii="Avenir Next LT Pro" w:hAnsi="Avenir Next LT Pro" w:cs="Arial"/>
          <w:sz w:val="22"/>
          <w:szCs w:val="22"/>
        </w:rPr>
        <w:t>Administrativas</w:t>
      </w:r>
      <w:r w:rsidRPr="005C2CAF">
        <w:rPr>
          <w:rFonts w:ascii="Avenir Next LT Pro" w:hAnsi="Avenir Next LT Pro" w:cs="Arial"/>
          <w:sz w:val="22"/>
          <w:szCs w:val="22"/>
        </w:rPr>
        <w:t xml:space="preserve"> y en el Pliego de Condiciones Técnicas, cuyo contenido declaro asumir y aceptar en su totalidad, disponiendo de la documentación acreditativa de que la empresa que represento tiene capacidad jurídica para la realización de la citada contratación y pudiendo acreditar, igualmente, la representación que ostenta en el caso de ser requerido para ello. </w:t>
      </w:r>
    </w:p>
    <w:p w14:paraId="283B9291" w14:textId="77777777" w:rsidR="000175D0" w:rsidRPr="005C2CAF" w:rsidRDefault="000175D0" w:rsidP="000175D0">
      <w:pPr>
        <w:rPr>
          <w:rFonts w:ascii="Avenir Next LT Pro" w:hAnsi="Avenir Next LT Pro"/>
          <w:b/>
          <w:sz w:val="22"/>
        </w:rPr>
      </w:pPr>
    </w:p>
    <w:p w14:paraId="10728A23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  <w:szCs w:val="17"/>
        </w:rPr>
        <w:t>SEGUNDO.-</w:t>
      </w:r>
      <w:r w:rsidRPr="005C2CAF">
        <w:rPr>
          <w:rFonts w:ascii="Avenir Next LT Pro" w:hAnsi="Avenir Next LT Pro"/>
          <w:sz w:val="22"/>
          <w:szCs w:val="17"/>
        </w:rPr>
        <w:t xml:space="preserve">  L</w:t>
      </w:r>
      <w:r w:rsidRPr="005C2CAF">
        <w:rPr>
          <w:rFonts w:ascii="Avenir Next LT Pro" w:hAnsi="Avenir Next LT Pro" w:cs="Arial"/>
          <w:sz w:val="22"/>
          <w:szCs w:val="22"/>
        </w:rPr>
        <w:t>a empresa a la que represento, acredita tener plena capacidad de obrar, y en particular declara la no concurrencia de las circunstancias siguientes:</w:t>
      </w:r>
    </w:p>
    <w:p w14:paraId="152A22CE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09F83D08" w14:textId="2B20F1E3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</w:t>
      </w:r>
      <w:r w:rsidRPr="005C2CAF">
        <w:rPr>
          <w:rFonts w:ascii="Avenir Next LT Pro" w:hAnsi="Avenir Next LT Pro" w:cs="Arial"/>
          <w:b/>
          <w:sz w:val="22"/>
          <w:szCs w:val="22"/>
        </w:rPr>
        <w:t>independencia debida</w:t>
      </w:r>
      <w:r w:rsidRPr="005C2CAF">
        <w:rPr>
          <w:rFonts w:ascii="Avenir Next LT Pro" w:hAnsi="Avenir Next LT Pro" w:cs="Arial"/>
          <w:sz w:val="22"/>
          <w:szCs w:val="22"/>
        </w:rPr>
        <w:t xml:space="preserve"> o existir conflicto de intereses para la prestación de los servicios que se licitan.</w:t>
      </w:r>
    </w:p>
    <w:p w14:paraId="18F28EA9" w14:textId="3623B8B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Carecer de la suficiente </w:t>
      </w:r>
      <w:r w:rsidRPr="005C2CAF">
        <w:rPr>
          <w:rFonts w:ascii="Avenir Next LT Pro" w:hAnsi="Avenir Next LT Pro" w:cs="Arial"/>
          <w:b/>
          <w:sz w:val="22"/>
          <w:szCs w:val="22"/>
        </w:rPr>
        <w:t>solvencia económica, financiera y técnica</w:t>
      </w:r>
      <w:r w:rsidRPr="005C2CAF">
        <w:rPr>
          <w:rFonts w:ascii="Avenir Next LT Pro" w:hAnsi="Avenir Next LT Pro" w:cs="Arial"/>
          <w:sz w:val="22"/>
          <w:szCs w:val="22"/>
        </w:rPr>
        <w:t xml:space="preserve"> o profesional, o haber incurrido en falsedad al facilitar a INSERTA</w:t>
      </w:r>
      <w:r w:rsidR="005C2CAF" w:rsidRPr="005C2CAF">
        <w:rPr>
          <w:rFonts w:ascii="Avenir Next LT Pro" w:hAnsi="Avenir Next LT Pro" w:cs="Arial"/>
          <w:sz w:val="22"/>
          <w:szCs w:val="22"/>
        </w:rPr>
        <w:t xml:space="preserve"> INNOVACIÓN</w:t>
      </w:r>
      <w:r w:rsidRPr="005C2CAF">
        <w:rPr>
          <w:rFonts w:ascii="Avenir Next LT Pro" w:hAnsi="Avenir Next LT Pro" w:cs="Arial"/>
          <w:sz w:val="22"/>
          <w:szCs w:val="22"/>
        </w:rPr>
        <w:t>, las declaraciones exigidas en cumplimiento de las declaraciones de los correspondientes Pliegos.</w:t>
      </w:r>
    </w:p>
    <w:p w14:paraId="379A2F27" w14:textId="124AF380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Haber sido condenadas mediante sentencia firme por delitos de falsedad, contra el patrimonio y contra el orden socioeconómico, cohecho, malversación, tráfico de influencias, revelación de secretos, uso de información privilegiada, delitos contra la Hacienda Pública y la Seguridad Social, delitos contra los derechos de los trabajadores o por delitos relativos al mercado y a los consumidores. La prohibición de contratar alcanza a las personas jurídicas cuyos administradores o representantes, vigente su cargo o representación, se encuentren en la situación mencionada por actuaciones realizadas en nombre o a beneficio de dichas </w:t>
      </w:r>
      <w:r w:rsidRPr="005C2CAF">
        <w:rPr>
          <w:rFonts w:ascii="Avenir Next LT Pro" w:hAnsi="Avenir Next LT Pro" w:cs="Arial"/>
          <w:sz w:val="22"/>
          <w:szCs w:val="22"/>
        </w:rPr>
        <w:lastRenderedPageBreak/>
        <w:t>personas jurídicas o en las que concurran las condiciones, cualidades o relaciones que requiera la correspondiente figura de delito para ser sujeto activo del mismo.</w:t>
      </w:r>
    </w:p>
    <w:p w14:paraId="4156D9D1" w14:textId="1EC8E8BB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declaradas en quiebra, en concurso de acreedores, insolvente fallido en cualquier procedimiento o sujeto a intervención judicial; haber iniciado expediente de quita y espera o de suspensión de pagos o presentado solicitud judicial de quiebra o de concurso de acreedores, mientras, en su caso, no fueren rehabilitadas.</w:t>
      </w:r>
    </w:p>
    <w:p w14:paraId="5C44E221" w14:textId="7D563BCA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sancionadas con carácter firme por infracción grave en materia de disciplina de mercado, en materia profesional o en materia de integración laboral de personas con discapacidad o muy grave en materia social, de acuerdo con lo dispuesto en el Real Decreto Legislativo 5/2000, de 4 de Agosto, que aprueba el Texto refundido de la Ley sobre Infracciones y Sanciones en el Orden Social o en Materia de Seguridad y Salud en el Trabajo, de conformidad con lo dispuesto en la Ley 31/1995, de 8 de noviembre, sobre Prevención de Riesgos Laborables.</w:t>
      </w:r>
    </w:p>
    <w:p w14:paraId="03F9168C" w14:textId="1FBB391F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No hallarse al corriente en el cumplimiento de las obligaciones tributarias o de Seguridad Social impuestas por las disposiciones vigentes.</w:t>
      </w:r>
    </w:p>
    <w:p w14:paraId="64F165CA" w14:textId="76977257" w:rsidR="000175D0" w:rsidRPr="005C2CAF" w:rsidRDefault="000175D0" w:rsidP="005C2CAF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Si se trata de empresarios no españoles de Estados miembros de la Comunidad Europea, no hallarse inscritos, en su caso, en un Registro profesional o comercial en las condiciones previstas por la legislación del Estado donde están establecidos.</w:t>
      </w:r>
    </w:p>
    <w:p w14:paraId="1BDAECFF" w14:textId="77777777" w:rsidR="000175D0" w:rsidRPr="005C2CAF" w:rsidRDefault="000175D0" w:rsidP="000175D0">
      <w:pPr>
        <w:numPr>
          <w:ilvl w:val="0"/>
          <w:numId w:val="1"/>
        </w:numPr>
        <w:spacing w:line="276" w:lineRule="auto"/>
        <w:ind w:left="426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 w:cs="Arial"/>
          <w:sz w:val="22"/>
          <w:szCs w:val="22"/>
        </w:rPr>
        <w:t>Haber sido sancionado como consecuencia del correspondiente expediente administrativo en los términos previstos en el artículo 82 de la Ley General Presupuestaria y en el artículo 80 de la Ley General Tributaria.</w:t>
      </w:r>
    </w:p>
    <w:p w14:paraId="38C2BAB8" w14:textId="77777777" w:rsidR="000175D0" w:rsidRPr="005C2CAF" w:rsidRDefault="000175D0" w:rsidP="000175D0">
      <w:pPr>
        <w:jc w:val="both"/>
        <w:rPr>
          <w:rFonts w:ascii="Avenir Next LT Pro" w:hAnsi="Avenir Next LT Pro" w:cs="Arial"/>
          <w:sz w:val="22"/>
          <w:szCs w:val="22"/>
        </w:rPr>
      </w:pPr>
    </w:p>
    <w:p w14:paraId="2181F4A5" w14:textId="77777777" w:rsidR="000175D0" w:rsidRPr="005C2CAF" w:rsidRDefault="000175D0" w:rsidP="000175D0">
      <w:pPr>
        <w:spacing w:line="276" w:lineRule="auto"/>
        <w:jc w:val="both"/>
        <w:rPr>
          <w:rFonts w:ascii="Avenir Next LT Pro" w:hAnsi="Avenir Next LT Pro" w:cs="Arial"/>
          <w:sz w:val="22"/>
          <w:szCs w:val="22"/>
        </w:rPr>
      </w:pPr>
      <w:r w:rsidRPr="005C2CAF">
        <w:rPr>
          <w:rFonts w:ascii="Avenir Next LT Pro" w:hAnsi="Avenir Next LT Pro"/>
          <w:b/>
          <w:sz w:val="22"/>
        </w:rPr>
        <w:t xml:space="preserve">TERCERO.- </w:t>
      </w:r>
      <w:r w:rsidRPr="005C2CAF">
        <w:rPr>
          <w:rFonts w:ascii="Avenir Next LT Pro" w:hAnsi="Avenir Next LT Pro"/>
          <w:sz w:val="22"/>
        </w:rPr>
        <w:t>Que la empresa a la que represento tiene plena capacidad para la ejecución del contrato, pudiendo acreditar los requisitos de solvencia económica, financiera y técnica o profesional en los términos exigidos en los citados Pliegos de Condiciones.</w:t>
      </w:r>
    </w:p>
    <w:p w14:paraId="54A249ED" w14:textId="0042B828" w:rsidR="000175D0" w:rsidRPr="005C2CAF" w:rsidRDefault="000175D0" w:rsidP="005C2CAF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b/>
          <w:sz w:val="22"/>
        </w:rPr>
        <w:t xml:space="preserve">CUARTO.- </w:t>
      </w:r>
      <w:r w:rsidRPr="005C2CAF">
        <w:rPr>
          <w:rFonts w:ascii="Avenir Next LT Pro" w:hAnsi="Avenir Next LT Pro"/>
          <w:sz w:val="22"/>
        </w:rPr>
        <w:t>Los datos para realizar cualquier clase de requerimiento, comunicación y notificación en relación con la presente licitación, son los siguientes:</w:t>
      </w:r>
    </w:p>
    <w:p w14:paraId="70FAF1D8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661CE91F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Persona de contacto: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7E283BA0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Dirección: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68846282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 xml:space="preserve">Teléfono: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39C3F8F5" w14:textId="77777777" w:rsidR="000175D0" w:rsidRPr="005C2CAF" w:rsidRDefault="000175D0" w:rsidP="000175D0">
      <w:pPr>
        <w:numPr>
          <w:ilvl w:val="0"/>
          <w:numId w:val="2"/>
        </w:numPr>
        <w:spacing w:line="360" w:lineRule="auto"/>
        <w:ind w:left="360"/>
        <w:contextualSpacing/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 w:cs="Arial"/>
          <w:sz w:val="22"/>
          <w:szCs w:val="22"/>
        </w:rPr>
        <w:t xml:space="preserve">Email: </w:t>
      </w:r>
      <w:r w:rsidRPr="005C2CAF">
        <w:rPr>
          <w:rFonts w:ascii="Avenir Next LT Pro" w:hAnsi="Avenir Next LT Pro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C2CAF">
        <w:rPr>
          <w:rFonts w:ascii="Avenir Next LT Pro" w:hAnsi="Avenir Next LT Pro" w:cs="Arial"/>
          <w:sz w:val="22"/>
          <w:szCs w:val="22"/>
        </w:rPr>
        <w:instrText xml:space="preserve"> FORMTEXT </w:instrText>
      </w:r>
      <w:r w:rsidRPr="005C2CAF">
        <w:rPr>
          <w:rFonts w:ascii="Avenir Next LT Pro" w:hAnsi="Avenir Next LT Pro" w:cs="Arial"/>
          <w:sz w:val="22"/>
          <w:szCs w:val="22"/>
        </w:rPr>
      </w:r>
      <w:r w:rsidRPr="005C2CAF">
        <w:rPr>
          <w:rFonts w:ascii="Avenir Next LT Pro" w:hAnsi="Avenir Next LT Pro" w:cs="Arial"/>
          <w:sz w:val="22"/>
          <w:szCs w:val="22"/>
        </w:rPr>
        <w:fldChar w:fldCharType="separate"/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noProof/>
          <w:sz w:val="22"/>
          <w:szCs w:val="22"/>
        </w:rPr>
        <w:t> </w:t>
      </w:r>
      <w:r w:rsidRPr="005C2CAF">
        <w:rPr>
          <w:rFonts w:ascii="Avenir Next LT Pro" w:hAnsi="Avenir Next LT Pro" w:cs="Arial"/>
          <w:sz w:val="22"/>
          <w:szCs w:val="22"/>
        </w:rPr>
        <w:fldChar w:fldCharType="end"/>
      </w:r>
    </w:p>
    <w:p w14:paraId="2E329FC7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  <w:r w:rsidRPr="005C2CAF">
        <w:rPr>
          <w:rFonts w:ascii="Avenir Next LT Pro" w:hAnsi="Avenir Next LT Pro"/>
          <w:sz w:val="22"/>
        </w:rPr>
        <w:t>En ___________________, a ______ de _______________de 202</w:t>
      </w:r>
    </w:p>
    <w:p w14:paraId="672867C9" w14:textId="77777777" w:rsidR="000175D0" w:rsidRPr="005C2CAF" w:rsidRDefault="000175D0" w:rsidP="000175D0">
      <w:pPr>
        <w:rPr>
          <w:rFonts w:ascii="Avenir Next LT Pro" w:hAnsi="Avenir Next LT Pro"/>
          <w:sz w:val="22"/>
        </w:rPr>
      </w:pPr>
    </w:p>
    <w:p w14:paraId="142289B3" w14:textId="3A43797E" w:rsidR="000175D0" w:rsidRPr="00807C06" w:rsidRDefault="000175D0" w:rsidP="000175D0">
      <w:pPr>
        <w:rPr>
          <w:rFonts w:ascii="Arial" w:hAnsi="Arial"/>
          <w:sz w:val="22"/>
        </w:rPr>
      </w:pPr>
      <w:r w:rsidRPr="005C2CAF">
        <w:rPr>
          <w:rFonts w:ascii="Avenir Next LT Pro" w:hAnsi="Avenir Next LT Pro"/>
          <w:sz w:val="22"/>
        </w:rPr>
        <w:t xml:space="preserve">(Firma del </w:t>
      </w:r>
      <w:r w:rsidR="00F72C70" w:rsidRPr="005C2CAF">
        <w:rPr>
          <w:rFonts w:ascii="Avenir Next LT Pro" w:hAnsi="Avenir Next LT Pro"/>
          <w:sz w:val="22"/>
        </w:rPr>
        <w:t xml:space="preserve">(de la) </w:t>
      </w:r>
      <w:r w:rsidRPr="005C2CAF">
        <w:rPr>
          <w:rFonts w:ascii="Avenir Next LT Pro" w:hAnsi="Avenir Next LT Pro"/>
          <w:sz w:val="22"/>
        </w:rPr>
        <w:t>representante y sello de la empresa o firma digital)</w:t>
      </w:r>
    </w:p>
    <w:p w14:paraId="0C095F4A" w14:textId="77777777" w:rsidR="00E77EF7" w:rsidRDefault="00C02739"/>
    <w:sectPr w:rsidR="00E77EF7" w:rsidSect="0004435B">
      <w:headerReference w:type="default" r:id="rId10"/>
      <w:footerReference w:type="default" r:id="rId11"/>
      <w:pgSz w:w="11906" w:h="16838"/>
      <w:pgMar w:top="2006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2D00E" w14:textId="77777777" w:rsidR="00C02739" w:rsidRDefault="00C02739" w:rsidP="000175D0">
      <w:r>
        <w:separator/>
      </w:r>
    </w:p>
  </w:endnote>
  <w:endnote w:type="continuationSeparator" w:id="0">
    <w:p w14:paraId="5D851DEC" w14:textId="77777777" w:rsidR="00C02739" w:rsidRDefault="00C02739" w:rsidP="0001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7731976"/>
      <w:docPartObj>
        <w:docPartGallery w:val="Page Numbers (Bottom of Page)"/>
        <w:docPartUnique/>
      </w:docPartObj>
    </w:sdtPr>
    <w:sdtEndPr/>
    <w:sdtContent>
      <w:p w14:paraId="3B257597" w14:textId="05A759E3" w:rsidR="000175D0" w:rsidRDefault="000175D0" w:rsidP="00B47878">
        <w:pPr>
          <w:pStyle w:val="Piedepgina"/>
          <w:tabs>
            <w:tab w:val="clear" w:pos="4252"/>
            <w:tab w:val="center" w:pos="2835"/>
          </w:tabs>
          <w:ind w:firstLine="1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C70">
          <w:rPr>
            <w:noProof/>
          </w:rPr>
          <w:t>2</w:t>
        </w:r>
        <w:r>
          <w:fldChar w:fldCharType="end"/>
        </w:r>
      </w:p>
    </w:sdtContent>
  </w:sdt>
  <w:p w14:paraId="271CFD32" w14:textId="76FC60F0" w:rsidR="000175D0" w:rsidRDefault="005C2CAF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B1FDFA2" wp14:editId="20D31ADA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5836920" cy="322580"/>
              <wp:effectExtent l="0" t="0" r="11430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6920" cy="322580"/>
                        <a:chOff x="0" y="0"/>
                        <a:chExt cx="5836920" cy="322580"/>
                      </a:xfrm>
                    </wpg:grpSpPr>
                    <wps:wsp>
                      <wps:cNvPr id="27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B0E1" w14:textId="77777777" w:rsidR="005C2CAF" w:rsidRPr="00C65FFC" w:rsidRDefault="005C2CAF" w:rsidP="005C2CAF">
                            <w:pPr>
                              <w:spacing w:before="15"/>
                              <w:ind w:left="20" w:right="286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Asociación Inserta Innovación</w:t>
                            </w:r>
                          </w:p>
                          <w:p w14:paraId="0821980F" w14:textId="77777777" w:rsidR="005C2CAF" w:rsidRPr="00C65FFC" w:rsidRDefault="005C2CAF" w:rsidP="005C2CAF">
                            <w:pPr>
                              <w:spacing w:before="1"/>
                              <w:ind w:left="20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N.I.F.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G81988362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22"/>
                      <wps:cNvSpPr txBox="1">
                        <a:spLocks noChangeArrowheads="1"/>
                      </wps:cNvSpPr>
                      <wps:spPr bwMode="auto">
                        <a:xfrm>
                          <a:off x="3116580" y="38100"/>
                          <a:ext cx="272034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08526" w14:textId="77777777" w:rsidR="005C2CAF" w:rsidRPr="00C65FFC" w:rsidRDefault="005C2CAF" w:rsidP="005C2CAF">
                            <w:pPr>
                              <w:spacing w:before="15"/>
                              <w:ind w:right="18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Fay Luis de León, 11,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planta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 xml:space="preserve"> 2º</w:t>
                            </w:r>
                            <w:r>
                              <w:rPr>
                                <w:rFonts w:ascii="Avenir Next LT Pro" w:hAnsi="Avenir Next LT Pro"/>
                                <w:sz w:val="16"/>
                              </w:rPr>
                              <w:t xml:space="preserve"> 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280</w:t>
                            </w:r>
                            <w:r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12</w:t>
                            </w: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Madrid</w:t>
                            </w:r>
                          </w:p>
                          <w:p w14:paraId="34C0CA36" w14:textId="77777777" w:rsidR="005C2CAF" w:rsidRPr="00C65FFC" w:rsidRDefault="005C2CAF" w:rsidP="005C2CAF">
                            <w:pPr>
                              <w:spacing w:line="183" w:lineRule="exact"/>
                              <w:ind w:left="20"/>
                              <w:jc w:val="right"/>
                              <w:rPr>
                                <w:rFonts w:ascii="Avenir Next LT Pro" w:hAnsi="Avenir Next LT Pro"/>
                                <w:sz w:val="16"/>
                              </w:rPr>
                            </w:pPr>
                            <w:r w:rsidRPr="00C65FFC">
                              <w:rPr>
                                <w:rFonts w:ascii="Avenir Next LT Pro" w:hAnsi="Avenir Next LT Pro"/>
                                <w:color w:val="0E233D"/>
                                <w:sz w:val="16"/>
                              </w:rPr>
                              <w:t>tlf.: 91 468 85 00</w:t>
                            </w:r>
                          </w:p>
                          <w:p w14:paraId="631A576D" w14:textId="77777777" w:rsidR="005C2CAF" w:rsidRDefault="005C2CAF" w:rsidP="005C2CAF">
                            <w:pPr>
                              <w:spacing w:before="1"/>
                              <w:ind w:left="238" w:right="19" w:firstLine="1255"/>
                              <w:jc w:val="right"/>
                              <w:rPr>
                                <w:rFonts w:ascii="Avenir Next LT Pro" w:hAnsi="Avenir Next LT Pro"/>
                                <w:color w:val="0E233D"/>
                                <w:spacing w:val="-42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B1FDFA2" id="Grupo 1" o:spid="_x0000_s1026" style="position:absolute;margin-left:0;margin-top:0;width:459.6pt;height:25.4pt;z-index:-251648000;mso-position-horizontal-relative:margin" coordsize="58369,3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width:17907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<v:textbox inset="0,0,0,0">
                  <w:txbxContent>
                    <w:p w14:paraId="6DAFB0E1" w14:textId="77777777" w:rsidR="005C2CAF" w:rsidRPr="00C65FFC" w:rsidRDefault="005C2CAF" w:rsidP="005C2CAF">
                      <w:pPr>
                        <w:spacing w:before="15"/>
                        <w:ind w:left="20" w:right="286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Asociación Inserta Innovación</w:t>
                      </w:r>
                    </w:p>
                    <w:p w14:paraId="0821980F" w14:textId="77777777" w:rsidR="005C2CAF" w:rsidRPr="00C65FFC" w:rsidRDefault="005C2CAF" w:rsidP="005C2CAF">
                      <w:pPr>
                        <w:spacing w:before="1"/>
                        <w:ind w:left="20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N.I.F.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pacing w:val="-2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G81988362</w:t>
                      </w:r>
                    </w:p>
                  </w:txbxContent>
                </v:textbox>
              </v:shape>
              <v:shape id="Text Box 22" o:spid="_x0000_s1028" type="#_x0000_t202" style="position:absolute;left:31165;top:381;width:27204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<v:textbox inset="0,0,0,0">
                  <w:txbxContent>
                    <w:p w14:paraId="40C08526" w14:textId="77777777" w:rsidR="005C2CAF" w:rsidRPr="00C65FFC" w:rsidRDefault="005C2CAF" w:rsidP="005C2CAF">
                      <w:pPr>
                        <w:spacing w:before="15"/>
                        <w:ind w:right="18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Fay Luis de León, 11,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planta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 xml:space="preserve"> 2º</w:t>
                      </w:r>
                      <w:r>
                        <w:rPr>
                          <w:rFonts w:ascii="Avenir Next LT Pro" w:hAnsi="Avenir Next LT Pro"/>
                          <w:sz w:val="16"/>
                        </w:rPr>
                        <w:t xml:space="preserve"> 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280</w:t>
                      </w:r>
                      <w:r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12</w:t>
                      </w: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Madrid</w:t>
                      </w:r>
                    </w:p>
                    <w:p w14:paraId="34C0CA36" w14:textId="77777777" w:rsidR="005C2CAF" w:rsidRPr="00C65FFC" w:rsidRDefault="005C2CAF" w:rsidP="005C2CAF">
                      <w:pPr>
                        <w:spacing w:line="183" w:lineRule="exact"/>
                        <w:ind w:left="20"/>
                        <w:jc w:val="right"/>
                        <w:rPr>
                          <w:rFonts w:ascii="Avenir Next LT Pro" w:hAnsi="Avenir Next LT Pro"/>
                          <w:sz w:val="16"/>
                        </w:rPr>
                      </w:pPr>
                      <w:r w:rsidRPr="00C65FFC">
                        <w:rPr>
                          <w:rFonts w:ascii="Avenir Next LT Pro" w:hAnsi="Avenir Next LT Pro"/>
                          <w:color w:val="0E233D"/>
                          <w:sz w:val="16"/>
                        </w:rPr>
                        <w:t>tlf.: 91 468 85 00</w:t>
                      </w:r>
                    </w:p>
                    <w:p w14:paraId="631A576D" w14:textId="77777777" w:rsidR="005C2CAF" w:rsidRDefault="005C2CAF" w:rsidP="005C2CAF">
                      <w:pPr>
                        <w:spacing w:before="1"/>
                        <w:ind w:left="238" w:right="19" w:firstLine="1255"/>
                        <w:jc w:val="right"/>
                        <w:rPr>
                          <w:rFonts w:ascii="Avenir Next LT Pro" w:hAnsi="Avenir Next LT Pro"/>
                          <w:color w:val="0E233D"/>
                          <w:spacing w:val="-42"/>
                          <w:sz w:val="16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25CF0" w14:textId="77777777" w:rsidR="00C02739" w:rsidRDefault="00C02739" w:rsidP="000175D0">
      <w:r>
        <w:separator/>
      </w:r>
    </w:p>
  </w:footnote>
  <w:footnote w:type="continuationSeparator" w:id="0">
    <w:p w14:paraId="22568E26" w14:textId="77777777" w:rsidR="00C02739" w:rsidRDefault="00C02739" w:rsidP="0001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A6653" w14:textId="084A1887" w:rsidR="000175D0" w:rsidRDefault="005C2CAF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D9B9849" wp14:editId="45DB18A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99060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1B47DA3" wp14:editId="4444A963">
          <wp:simplePos x="0" y="0"/>
          <wp:positionH relativeFrom="margin">
            <wp:posOffset>0</wp:posOffset>
          </wp:positionH>
          <wp:positionV relativeFrom="paragraph">
            <wp:posOffset>144145</wp:posOffset>
          </wp:positionV>
          <wp:extent cx="4333240" cy="548640"/>
          <wp:effectExtent l="0" t="0" r="0" b="3810"/>
          <wp:wrapThrough wrapText="bothSides">
            <wp:wrapPolygon edited="0">
              <wp:start x="0" y="0"/>
              <wp:lineTo x="0" y="21000"/>
              <wp:lineTo x="21461" y="21000"/>
              <wp:lineTo x="21461" y="0"/>
              <wp:lineTo x="0" y="0"/>
            </wp:wrapPolygon>
          </wp:wrapThrough>
          <wp:docPr id="51" name="Imagen 5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FO-INSERTA innovación-posi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32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5D0"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8566F"/>
    <w:multiLevelType w:val="hybridMultilevel"/>
    <w:tmpl w:val="321E3A74"/>
    <w:lvl w:ilvl="0" w:tplc="010A3E9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b w:val="0"/>
        <w:i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002AD"/>
    <w:multiLevelType w:val="hybridMultilevel"/>
    <w:tmpl w:val="C608DA9E"/>
    <w:lvl w:ilvl="0" w:tplc="9670E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D0"/>
    <w:rsid w:val="000175D0"/>
    <w:rsid w:val="0004435B"/>
    <w:rsid w:val="000C7912"/>
    <w:rsid w:val="005C2CAF"/>
    <w:rsid w:val="00816976"/>
    <w:rsid w:val="00AB7602"/>
    <w:rsid w:val="00B47878"/>
    <w:rsid w:val="00C02739"/>
    <w:rsid w:val="00CD5946"/>
    <w:rsid w:val="00F7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1A4A"/>
  <w15:chartTrackingRefBased/>
  <w15:docId w15:val="{E1CB3DF3-6C7F-4C62-A5B7-B0B0E289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75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5D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47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5D2571-05C8-486E-8D71-FB0453CC01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857959-448D-48F4-BF10-3905382ED3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63DB77-FD9E-400D-8679-C7718ED21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Sutil Vidal, Yolanda</cp:lastModifiedBy>
  <cp:revision>4</cp:revision>
  <dcterms:created xsi:type="dcterms:W3CDTF">2021-01-08T14:21:00Z</dcterms:created>
  <dcterms:modified xsi:type="dcterms:W3CDTF">2021-05-11T07:42:00Z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</Properties>
</file>